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47" w:rsidRPr="00BB0819" w:rsidRDefault="000B6D68" w:rsidP="007F2563">
      <w:pPr>
        <w:keepNext/>
        <w:widowControl/>
        <w:autoSpaceDE/>
        <w:autoSpaceDN/>
        <w:adjustRightInd/>
        <w:outlineLvl w:val="5"/>
        <w:rPr>
          <w:b/>
          <w:sz w:val="24"/>
          <w:szCs w:val="24"/>
          <w:lang w:val="en-US" w:eastAsia="en-US"/>
        </w:rPr>
      </w:pPr>
      <w:r w:rsidRPr="00BB0819">
        <w:rPr>
          <w:b/>
          <w:sz w:val="24"/>
          <w:szCs w:val="24"/>
          <w:lang w:val="en-US" w:eastAsia="en-US"/>
        </w:rPr>
        <w:t xml:space="preserve">                                                                     </w:t>
      </w:r>
    </w:p>
    <w:p w:rsidR="00E579C8" w:rsidRPr="00BB0819" w:rsidRDefault="00E579C8" w:rsidP="00BB0819">
      <w:pPr>
        <w:jc w:val="both"/>
        <w:rPr>
          <w:b/>
          <w:sz w:val="24"/>
          <w:szCs w:val="24"/>
        </w:rPr>
      </w:pPr>
      <w:r w:rsidRPr="00BB0819">
        <w:rPr>
          <w:b/>
          <w:sz w:val="24"/>
          <w:szCs w:val="24"/>
        </w:rPr>
        <w:t xml:space="preserve">ПРОЕКТ !!! </w:t>
      </w:r>
    </w:p>
    <w:p w:rsidR="00E579C8" w:rsidRPr="00BB0819" w:rsidRDefault="00E579C8" w:rsidP="00BB0819">
      <w:pPr>
        <w:ind w:left="5387" w:hanging="5954"/>
        <w:jc w:val="center"/>
        <w:rPr>
          <w:b/>
          <w:sz w:val="24"/>
          <w:szCs w:val="24"/>
        </w:rPr>
      </w:pPr>
      <w:r w:rsidRPr="00BB0819">
        <w:rPr>
          <w:b/>
          <w:sz w:val="24"/>
          <w:szCs w:val="24"/>
        </w:rPr>
        <w:t xml:space="preserve">ДОГОВОР </w:t>
      </w:r>
    </w:p>
    <w:p w:rsidR="00E579C8" w:rsidRDefault="00E579C8" w:rsidP="007F2563">
      <w:pPr>
        <w:ind w:left="5387" w:hanging="5954"/>
        <w:jc w:val="center"/>
        <w:rPr>
          <w:rFonts w:eastAsia="Calibri"/>
          <w:sz w:val="24"/>
          <w:szCs w:val="24"/>
        </w:rPr>
      </w:pPr>
      <w:r w:rsidRPr="00BB0819">
        <w:rPr>
          <w:b/>
          <w:sz w:val="24"/>
          <w:szCs w:val="24"/>
        </w:rPr>
        <w:t>№</w:t>
      </w:r>
      <w:r w:rsidRPr="00BB0819">
        <w:rPr>
          <w:rFonts w:eastAsia="Calibri"/>
          <w:sz w:val="24"/>
          <w:szCs w:val="24"/>
        </w:rPr>
        <w:t>……………..</w:t>
      </w:r>
      <w:r w:rsidRPr="00BB0819">
        <w:rPr>
          <w:b/>
          <w:sz w:val="24"/>
          <w:szCs w:val="24"/>
        </w:rPr>
        <w:t>/</w:t>
      </w:r>
      <w:r w:rsidRPr="00BB0819">
        <w:rPr>
          <w:rFonts w:eastAsia="Calibri"/>
          <w:sz w:val="24"/>
          <w:szCs w:val="24"/>
        </w:rPr>
        <w:t>………………</w:t>
      </w:r>
    </w:p>
    <w:p w:rsidR="00961B69" w:rsidRDefault="00961B69" w:rsidP="007F2563">
      <w:pPr>
        <w:ind w:left="5387" w:hanging="5954"/>
        <w:jc w:val="center"/>
        <w:rPr>
          <w:b/>
          <w:sz w:val="24"/>
          <w:szCs w:val="24"/>
        </w:rPr>
      </w:pPr>
    </w:p>
    <w:p w:rsidR="00961B69" w:rsidRPr="00961B69" w:rsidRDefault="00961B69" w:rsidP="007F2563">
      <w:pPr>
        <w:ind w:left="5387" w:hanging="5954"/>
        <w:jc w:val="center"/>
        <w:rPr>
          <w:b/>
          <w:sz w:val="24"/>
          <w:szCs w:val="24"/>
        </w:rPr>
      </w:pPr>
    </w:p>
    <w:p w:rsidR="00E579C8" w:rsidRPr="00BB0819" w:rsidRDefault="00E579C8" w:rsidP="00BB0819">
      <w:pPr>
        <w:shd w:val="clear" w:color="auto" w:fill="FFFFFF"/>
        <w:jc w:val="both"/>
        <w:rPr>
          <w:spacing w:val="-1"/>
          <w:sz w:val="24"/>
          <w:szCs w:val="24"/>
        </w:rPr>
      </w:pPr>
      <w:r w:rsidRPr="00BB0819">
        <w:rPr>
          <w:spacing w:val="-4"/>
          <w:sz w:val="24"/>
          <w:szCs w:val="24"/>
        </w:rPr>
        <w:t>Днес,</w:t>
      </w:r>
      <w:r w:rsidRPr="00BB0819">
        <w:rPr>
          <w:sz w:val="24"/>
          <w:szCs w:val="24"/>
        </w:rPr>
        <w:tab/>
        <w:t>………………</w:t>
      </w:r>
      <w:r w:rsidRPr="00BB0819">
        <w:rPr>
          <w:spacing w:val="-1"/>
          <w:sz w:val="24"/>
          <w:szCs w:val="24"/>
        </w:rPr>
        <w:t xml:space="preserve">, в </w:t>
      </w:r>
      <w:r w:rsidRPr="00BB0819">
        <w:rPr>
          <w:sz w:val="24"/>
          <w:szCs w:val="24"/>
        </w:rPr>
        <w:t xml:space="preserve">гр. Русе, </w:t>
      </w:r>
      <w:r w:rsidRPr="00BB0819">
        <w:rPr>
          <w:spacing w:val="-1"/>
          <w:sz w:val="24"/>
          <w:szCs w:val="24"/>
        </w:rPr>
        <w:t>между:</w:t>
      </w:r>
    </w:p>
    <w:p w:rsidR="00BB0819" w:rsidRDefault="00E579C8" w:rsidP="00BB0819">
      <w:pPr>
        <w:shd w:val="clear" w:color="auto" w:fill="FFFFFF"/>
        <w:jc w:val="both"/>
        <w:rPr>
          <w:sz w:val="24"/>
          <w:szCs w:val="24"/>
          <w:lang w:val="en-US"/>
        </w:rPr>
      </w:pPr>
      <w:r w:rsidRPr="00BB0819">
        <w:rPr>
          <w:b/>
          <w:sz w:val="24"/>
          <w:szCs w:val="24"/>
        </w:rPr>
        <w:t xml:space="preserve">Община Русе, </w:t>
      </w:r>
      <w:r w:rsidRPr="00BB0819">
        <w:rPr>
          <w:sz w:val="24"/>
          <w:szCs w:val="24"/>
        </w:rPr>
        <w:t>с адрес: гр. Русе, пл. Свобода №6, ЕИК:</w:t>
      </w:r>
      <w:r w:rsidRPr="00BB0819">
        <w:rPr>
          <w:rFonts w:eastAsia="Calibri"/>
          <w:sz w:val="24"/>
          <w:szCs w:val="24"/>
          <w:lang w:val="en-US"/>
        </w:rPr>
        <w:t xml:space="preserve"> </w:t>
      </w:r>
      <w:r w:rsidRPr="00BB0819">
        <w:rPr>
          <w:sz w:val="24"/>
          <w:szCs w:val="24"/>
        </w:rPr>
        <w:t xml:space="preserve">000530632, представлявана от Пламен Пасев Стоилов, в качеството на Кмет на Община Русе, наричана за краткост </w:t>
      </w:r>
      <w:r w:rsidRPr="00BB0819">
        <w:rPr>
          <w:b/>
          <w:sz w:val="24"/>
          <w:szCs w:val="24"/>
        </w:rPr>
        <w:t>ВЪЗЛОЖИТЕЛ</w:t>
      </w:r>
      <w:r w:rsidRPr="00BB0819">
        <w:rPr>
          <w:sz w:val="24"/>
          <w:szCs w:val="24"/>
        </w:rPr>
        <w:t>, от една страна,</w:t>
      </w:r>
      <w:r w:rsidR="00BB0819">
        <w:rPr>
          <w:sz w:val="24"/>
          <w:szCs w:val="24"/>
          <w:lang w:val="en-US"/>
        </w:rPr>
        <w:t xml:space="preserve"> </w:t>
      </w:r>
    </w:p>
    <w:p w:rsidR="00E579C8" w:rsidRPr="00BB0819" w:rsidRDefault="00E579C8" w:rsidP="00BB0819">
      <w:pPr>
        <w:shd w:val="clear" w:color="auto" w:fill="FFFFFF"/>
        <w:jc w:val="both"/>
        <w:rPr>
          <w:sz w:val="24"/>
          <w:szCs w:val="24"/>
        </w:rPr>
      </w:pPr>
      <w:r w:rsidRPr="00BB0819">
        <w:rPr>
          <w:sz w:val="24"/>
          <w:szCs w:val="24"/>
        </w:rPr>
        <w:t xml:space="preserve">и </w:t>
      </w:r>
    </w:p>
    <w:p w:rsidR="00E579C8" w:rsidRPr="00BB0819" w:rsidRDefault="00E579C8" w:rsidP="00BB0819">
      <w:pPr>
        <w:shd w:val="clear" w:color="auto" w:fill="FFFFFF"/>
        <w:jc w:val="both"/>
        <w:rPr>
          <w:sz w:val="24"/>
          <w:szCs w:val="24"/>
        </w:rPr>
      </w:pPr>
      <w:r w:rsidRPr="00BB0819">
        <w:rPr>
          <w:b/>
          <w:sz w:val="24"/>
          <w:szCs w:val="24"/>
        </w:rPr>
        <w:t>……………</w:t>
      </w:r>
      <w:r w:rsidR="00BB0819">
        <w:rPr>
          <w:b/>
          <w:sz w:val="24"/>
          <w:szCs w:val="24"/>
          <w:lang w:val="en-US"/>
        </w:rPr>
        <w:t>…</w:t>
      </w:r>
      <w:r w:rsidRPr="00BB0819">
        <w:rPr>
          <w:b/>
          <w:sz w:val="24"/>
          <w:szCs w:val="24"/>
        </w:rPr>
        <w:t>…….</w:t>
      </w:r>
      <w:r w:rsidRPr="00BB0819">
        <w:rPr>
          <w:sz w:val="24"/>
          <w:szCs w:val="24"/>
        </w:rPr>
        <w:t xml:space="preserve">, със седалище и </w:t>
      </w:r>
      <w:r w:rsidR="00BB0819">
        <w:rPr>
          <w:sz w:val="24"/>
          <w:szCs w:val="24"/>
        </w:rPr>
        <w:t>адрес на управление: ………………………</w:t>
      </w:r>
      <w:r w:rsidRPr="00BB0819">
        <w:rPr>
          <w:sz w:val="24"/>
          <w:szCs w:val="24"/>
        </w:rPr>
        <w:t>…………..,</w:t>
      </w:r>
    </w:p>
    <w:p w:rsidR="00E579C8" w:rsidRPr="00BB0819" w:rsidRDefault="00E579C8" w:rsidP="00BB0819">
      <w:pPr>
        <w:jc w:val="both"/>
        <w:rPr>
          <w:sz w:val="24"/>
          <w:szCs w:val="24"/>
        </w:rPr>
      </w:pPr>
      <w:r w:rsidRPr="00BB0819">
        <w:rPr>
          <w:sz w:val="24"/>
          <w:szCs w:val="24"/>
        </w:rPr>
        <w:t xml:space="preserve">ЕИК: ………………………, представляван/а/о от ……………………………………………….., в качеството на </w:t>
      </w:r>
      <w:r w:rsidRPr="00BB0819">
        <w:rPr>
          <w:i/>
          <w:sz w:val="24"/>
          <w:szCs w:val="24"/>
        </w:rPr>
        <w:t>………………………………………</w:t>
      </w:r>
      <w:r w:rsidRPr="00BB0819">
        <w:rPr>
          <w:sz w:val="24"/>
          <w:szCs w:val="24"/>
        </w:rPr>
        <w:t xml:space="preserve">, наричан/а/о за краткост </w:t>
      </w:r>
      <w:r w:rsidRPr="00BB0819">
        <w:rPr>
          <w:b/>
          <w:sz w:val="24"/>
          <w:szCs w:val="24"/>
        </w:rPr>
        <w:t>ИЗПЪЛНИТЕЛ</w:t>
      </w:r>
      <w:r w:rsidRPr="00BB0819">
        <w:rPr>
          <w:sz w:val="24"/>
          <w:szCs w:val="24"/>
        </w:rPr>
        <w:t>, от друга страна,</w:t>
      </w:r>
    </w:p>
    <w:p w:rsidR="00E579C8" w:rsidRPr="00BB0819" w:rsidRDefault="00E579C8" w:rsidP="00BB0819">
      <w:pPr>
        <w:shd w:val="clear" w:color="auto" w:fill="FFFFFF"/>
        <w:jc w:val="both"/>
        <w:rPr>
          <w:sz w:val="24"/>
          <w:szCs w:val="24"/>
        </w:rPr>
      </w:pPr>
    </w:p>
    <w:p w:rsidR="00E579C8" w:rsidRPr="00BB0819" w:rsidRDefault="00E579C8" w:rsidP="00BB0819">
      <w:pPr>
        <w:shd w:val="clear" w:color="auto" w:fill="FFFFFF"/>
        <w:jc w:val="both"/>
        <w:rPr>
          <w:sz w:val="24"/>
          <w:szCs w:val="24"/>
        </w:rPr>
      </w:pPr>
      <w:r w:rsidRPr="00BB0819">
        <w:rPr>
          <w:sz w:val="24"/>
          <w:szCs w:val="24"/>
        </w:rPr>
        <w:t>(ВЪЗЛОЖИТЕЛЯТ и ИЗПЪЛНИТЕЛЯТ наричани заедно „</w:t>
      </w:r>
      <w:r w:rsidRPr="00BB0819">
        <w:rPr>
          <w:b/>
          <w:sz w:val="24"/>
          <w:szCs w:val="24"/>
        </w:rPr>
        <w:t>Страните</w:t>
      </w:r>
      <w:r w:rsidRPr="00BB0819">
        <w:rPr>
          <w:sz w:val="24"/>
          <w:szCs w:val="24"/>
        </w:rPr>
        <w:t>“, а всеки от тях поотделно „</w:t>
      </w:r>
      <w:r w:rsidRPr="00BB0819">
        <w:rPr>
          <w:b/>
          <w:sz w:val="24"/>
          <w:szCs w:val="24"/>
        </w:rPr>
        <w:t>Страна</w:t>
      </w:r>
      <w:r w:rsidRPr="00BB0819">
        <w:rPr>
          <w:sz w:val="24"/>
          <w:szCs w:val="24"/>
        </w:rPr>
        <w:t>“);</w:t>
      </w:r>
    </w:p>
    <w:p w:rsidR="00287DB8" w:rsidRPr="009F6640" w:rsidRDefault="00E579C8" w:rsidP="00287DB8">
      <w:pPr>
        <w:jc w:val="both"/>
        <w:rPr>
          <w:b/>
          <w:i/>
          <w:sz w:val="24"/>
          <w:szCs w:val="24"/>
        </w:rPr>
      </w:pPr>
      <w:r w:rsidRPr="00BB0819">
        <w:rPr>
          <w:b/>
          <w:sz w:val="24"/>
          <w:szCs w:val="24"/>
        </w:rPr>
        <w:t>на основание</w:t>
      </w:r>
      <w:r w:rsidRPr="00BB0819">
        <w:rPr>
          <w:sz w:val="24"/>
          <w:szCs w:val="24"/>
        </w:rPr>
        <w:t xml:space="preserve"> чл. </w:t>
      </w:r>
      <w:r w:rsidRPr="00BB0819">
        <w:rPr>
          <w:rFonts w:eastAsia="Calibri"/>
          <w:sz w:val="24"/>
          <w:szCs w:val="24"/>
          <w:lang w:val="en-US"/>
        </w:rPr>
        <w:t>112</w:t>
      </w:r>
      <w:r w:rsidRPr="00BB0819">
        <w:rPr>
          <w:sz w:val="24"/>
          <w:szCs w:val="24"/>
        </w:rPr>
        <w:t xml:space="preserve"> от Закона за обществените поръчки („</w:t>
      </w:r>
      <w:r w:rsidRPr="00BB0819">
        <w:rPr>
          <w:b/>
          <w:sz w:val="24"/>
          <w:szCs w:val="24"/>
        </w:rPr>
        <w:t>ЗОП</w:t>
      </w:r>
      <w:r w:rsidRPr="00BB0819">
        <w:rPr>
          <w:sz w:val="24"/>
          <w:szCs w:val="24"/>
        </w:rPr>
        <w:t>“) и Решение № …………………. на ВЪЗЛОЖИТЕЛЯ за определяне на ИЗПЪЛНИТЕЛ, се сключи този договор за доставка по</w:t>
      </w:r>
      <w:r w:rsidR="00287DB8">
        <w:rPr>
          <w:sz w:val="24"/>
          <w:szCs w:val="24"/>
          <w:lang w:val="en-US"/>
        </w:rPr>
        <w:t xml:space="preserve"> </w:t>
      </w:r>
      <w:r w:rsidR="00287DB8">
        <w:rPr>
          <w:sz w:val="24"/>
          <w:szCs w:val="24"/>
        </w:rPr>
        <w:t xml:space="preserve">обществена поръчка с предмет </w:t>
      </w:r>
      <w:r w:rsidRPr="00BB0819">
        <w:rPr>
          <w:sz w:val="24"/>
          <w:szCs w:val="24"/>
        </w:rPr>
        <w:t xml:space="preserve"> с предмет: </w:t>
      </w:r>
      <w:r w:rsidR="00AA4D20" w:rsidRPr="00AA4D20">
        <w:rPr>
          <w:sz w:val="24"/>
          <w:szCs w:val="24"/>
          <w:lang w:val="en-US"/>
        </w:rPr>
        <w:t>“</w:t>
      </w:r>
      <w:r w:rsidR="00287DB8" w:rsidRPr="00AA4D20">
        <w:rPr>
          <w:rFonts w:eastAsia="Calibri"/>
          <w:sz w:val="24"/>
          <w:szCs w:val="24"/>
        </w:rPr>
        <w:t>Доставка на автомобили нови за нуждите на Община Русе и нейните</w:t>
      </w:r>
      <w:r w:rsidR="00287DB8" w:rsidRPr="00AA4D20">
        <w:rPr>
          <w:rFonts w:eastAsia="Calibri"/>
          <w:sz w:val="24"/>
          <w:szCs w:val="24"/>
          <w:lang w:val="en-US"/>
        </w:rPr>
        <w:t xml:space="preserve"> </w:t>
      </w:r>
      <w:r w:rsidR="00287DB8" w:rsidRPr="00AA4D20">
        <w:rPr>
          <w:rFonts w:eastAsia="Calibri"/>
          <w:sz w:val="24"/>
          <w:szCs w:val="24"/>
        </w:rPr>
        <w:t xml:space="preserve">второстепенни разпоредители по </w:t>
      </w:r>
      <w:r w:rsidR="0003460E">
        <w:rPr>
          <w:rFonts w:eastAsia="Calibri"/>
          <w:sz w:val="24"/>
          <w:szCs w:val="24"/>
          <w:lang w:val="en-US"/>
        </w:rPr>
        <w:t xml:space="preserve"> </w:t>
      </w:r>
      <w:r w:rsidR="00287DB8" w:rsidRPr="00AA4D20">
        <w:rPr>
          <w:rFonts w:eastAsia="Calibri"/>
          <w:sz w:val="24"/>
          <w:szCs w:val="24"/>
          <w:highlight w:val="yellow"/>
        </w:rPr>
        <w:t>2</w:t>
      </w:r>
      <w:r w:rsidR="00287DB8" w:rsidRPr="00AA4D20">
        <w:rPr>
          <w:rFonts w:eastAsia="Calibri"/>
          <w:sz w:val="24"/>
          <w:szCs w:val="24"/>
        </w:rPr>
        <w:t xml:space="preserve"> обособени позиции</w:t>
      </w:r>
      <w:r w:rsidR="00AA4D20" w:rsidRPr="00AA4D20">
        <w:rPr>
          <w:rFonts w:eastAsia="Calibri"/>
          <w:sz w:val="24"/>
          <w:szCs w:val="24"/>
          <w:lang w:val="en-US"/>
        </w:rPr>
        <w:t>”</w:t>
      </w:r>
      <w:r w:rsidR="00287DB8">
        <w:rPr>
          <w:b/>
          <w:sz w:val="24"/>
          <w:szCs w:val="24"/>
        </w:rPr>
        <w:t xml:space="preserve"> по обособена позиция №1 „</w:t>
      </w:r>
      <w:r w:rsidR="00287DB8" w:rsidRPr="00AA4D20">
        <w:rPr>
          <w:sz w:val="24"/>
          <w:szCs w:val="24"/>
        </w:rPr>
        <w:t>Доставка на пътнически автомобил</w:t>
      </w:r>
      <w:r w:rsidR="00AA4D20" w:rsidRPr="00AA4D20">
        <w:rPr>
          <w:sz w:val="24"/>
          <w:szCs w:val="24"/>
          <w:lang w:val="en-US"/>
        </w:rPr>
        <w:t xml:space="preserve">- </w:t>
      </w:r>
      <w:r w:rsidR="00AA4D20" w:rsidRPr="00AA4D20">
        <w:rPr>
          <w:sz w:val="24"/>
          <w:szCs w:val="24"/>
        </w:rPr>
        <w:t xml:space="preserve">нов – 1 бр. за нуждите на проект </w:t>
      </w:r>
      <w:r w:rsidR="00AA4D20" w:rsidRPr="009F6640">
        <w:rPr>
          <w:i/>
          <w:sz w:val="24"/>
          <w:szCs w:val="24"/>
        </w:rPr>
        <w:t>„</w:t>
      </w:r>
      <w:proofErr w:type="spellStart"/>
      <w:r w:rsidR="00AA4D20" w:rsidRPr="009F6640">
        <w:rPr>
          <w:i/>
          <w:sz w:val="24"/>
          <w:szCs w:val="24"/>
        </w:rPr>
        <w:t>Патронажна</w:t>
      </w:r>
      <w:proofErr w:type="spellEnd"/>
      <w:r w:rsidR="00AA4D20" w:rsidRPr="009F6640">
        <w:rPr>
          <w:i/>
          <w:sz w:val="24"/>
          <w:szCs w:val="24"/>
        </w:rPr>
        <w:t xml:space="preserve"> грижа за възрастни хора и лица с увреждания в община Русе и община Сливо поле“ по сключен Договор за предоставяне на безвъзмездна финансова помощ </w:t>
      </w:r>
      <w:r w:rsidR="00AA4D20" w:rsidRPr="009F6640">
        <w:rPr>
          <w:i/>
          <w:sz w:val="24"/>
          <w:szCs w:val="24"/>
          <w:lang w:val="en-US"/>
        </w:rPr>
        <w:t xml:space="preserve">BG05M9OP001-2.040-0117-C01 </w:t>
      </w:r>
      <w:r w:rsidR="00AA4D20" w:rsidRPr="009F6640">
        <w:rPr>
          <w:i/>
          <w:sz w:val="24"/>
          <w:szCs w:val="24"/>
        </w:rPr>
        <w:t>на МТСП, по процедура</w:t>
      </w:r>
      <w:r w:rsidR="00B95B92">
        <w:rPr>
          <w:i/>
          <w:sz w:val="24"/>
          <w:szCs w:val="24"/>
        </w:rPr>
        <w:t xml:space="preserve"> за директно </w:t>
      </w:r>
      <w:proofErr w:type="spellStart"/>
      <w:r w:rsidR="00B95B92">
        <w:rPr>
          <w:i/>
          <w:sz w:val="24"/>
          <w:szCs w:val="24"/>
        </w:rPr>
        <w:t>педоставяне</w:t>
      </w:r>
      <w:proofErr w:type="spellEnd"/>
      <w:r w:rsidR="00B95B92">
        <w:rPr>
          <w:i/>
          <w:sz w:val="24"/>
          <w:szCs w:val="24"/>
        </w:rPr>
        <w:t xml:space="preserve"> на </w:t>
      </w:r>
      <w:proofErr w:type="spellStart"/>
      <w:r w:rsidR="00B95B92">
        <w:rPr>
          <w:i/>
          <w:sz w:val="24"/>
          <w:szCs w:val="24"/>
        </w:rPr>
        <w:t>б</w:t>
      </w:r>
      <w:r w:rsidR="00AA4D20" w:rsidRPr="009F6640">
        <w:rPr>
          <w:i/>
          <w:sz w:val="24"/>
          <w:szCs w:val="24"/>
        </w:rPr>
        <w:t>ъзмездна</w:t>
      </w:r>
      <w:proofErr w:type="spellEnd"/>
      <w:r w:rsidR="00AA4D20" w:rsidRPr="009F6640">
        <w:rPr>
          <w:i/>
          <w:sz w:val="24"/>
          <w:szCs w:val="24"/>
        </w:rPr>
        <w:t xml:space="preserve"> финансова помощ </w:t>
      </w:r>
      <w:r w:rsidR="00AA4D20" w:rsidRPr="009F6640">
        <w:rPr>
          <w:i/>
          <w:sz w:val="24"/>
          <w:szCs w:val="24"/>
          <w:lang w:val="en-US"/>
        </w:rPr>
        <w:t>BG05M9OP001-2.040</w:t>
      </w:r>
      <w:r w:rsidR="00AA4D20" w:rsidRPr="009F6640">
        <w:rPr>
          <w:i/>
          <w:sz w:val="24"/>
          <w:szCs w:val="24"/>
        </w:rPr>
        <w:t xml:space="preserve"> „</w:t>
      </w:r>
      <w:proofErr w:type="spellStart"/>
      <w:r w:rsidR="00AA4D20" w:rsidRPr="009F6640">
        <w:rPr>
          <w:i/>
          <w:sz w:val="24"/>
          <w:szCs w:val="24"/>
        </w:rPr>
        <w:t>Патронажна</w:t>
      </w:r>
      <w:proofErr w:type="spellEnd"/>
      <w:r w:rsidR="00AA4D20" w:rsidRPr="009F6640">
        <w:rPr>
          <w:i/>
          <w:sz w:val="24"/>
          <w:szCs w:val="24"/>
        </w:rPr>
        <w:t xml:space="preserve"> грижа за възрастни хора и лица с увреждания“ – Компонент 2“ по ОП РЧР 2014-2020“</w:t>
      </w:r>
      <w:r w:rsidR="00AA4D20" w:rsidRPr="009F6640">
        <w:rPr>
          <w:b/>
          <w:i/>
          <w:sz w:val="24"/>
          <w:szCs w:val="24"/>
        </w:rPr>
        <w:t xml:space="preserve"> </w:t>
      </w:r>
    </w:p>
    <w:p w:rsidR="00E579C8" w:rsidRPr="00BB0819" w:rsidRDefault="00E579C8" w:rsidP="00BB0819">
      <w:pPr>
        <w:ind w:firstLine="567"/>
        <w:jc w:val="both"/>
        <w:rPr>
          <w:sz w:val="24"/>
          <w:szCs w:val="24"/>
        </w:rPr>
      </w:pPr>
    </w:p>
    <w:p w:rsidR="00E579C8" w:rsidRPr="00BB0819" w:rsidRDefault="00E579C8" w:rsidP="00BB0819">
      <w:pPr>
        <w:widowControl/>
        <w:numPr>
          <w:ilvl w:val="0"/>
          <w:numId w:val="5"/>
        </w:numPr>
        <w:tabs>
          <w:tab w:val="left" w:pos="1260"/>
          <w:tab w:val="left" w:pos="1440"/>
        </w:tabs>
        <w:autoSpaceDE/>
        <w:autoSpaceDN/>
        <w:adjustRightInd/>
        <w:contextualSpacing/>
        <w:jc w:val="center"/>
        <w:rPr>
          <w:b/>
          <w:sz w:val="24"/>
          <w:szCs w:val="24"/>
        </w:rPr>
      </w:pPr>
      <w:r w:rsidRPr="00BB0819">
        <w:rPr>
          <w:b/>
          <w:sz w:val="24"/>
          <w:szCs w:val="24"/>
        </w:rPr>
        <w:t>ПРЕДМЕТ НА ДОГОВОРА</w:t>
      </w:r>
    </w:p>
    <w:p w:rsidR="00E579C8" w:rsidRPr="00BB0819" w:rsidRDefault="00E579C8" w:rsidP="00BB0819">
      <w:pPr>
        <w:jc w:val="both"/>
        <w:rPr>
          <w:b/>
          <w:sz w:val="24"/>
          <w:szCs w:val="24"/>
        </w:rPr>
      </w:pPr>
      <w:r w:rsidRPr="00BB0819">
        <w:rPr>
          <w:b/>
          <w:sz w:val="24"/>
          <w:szCs w:val="24"/>
        </w:rPr>
        <w:t>Член 1. Предмет</w:t>
      </w:r>
    </w:p>
    <w:p w:rsidR="00E579C8" w:rsidRPr="00AA4D20" w:rsidRDefault="00E579C8" w:rsidP="00BB0819">
      <w:pPr>
        <w:jc w:val="both"/>
        <w:rPr>
          <w:b/>
          <w:sz w:val="24"/>
          <w:szCs w:val="24"/>
        </w:rPr>
      </w:pPr>
      <w:r w:rsidRPr="00BB0819">
        <w:rPr>
          <w:sz w:val="24"/>
          <w:szCs w:val="24"/>
        </w:rPr>
        <w:t xml:space="preserve">(1.1) </w:t>
      </w:r>
      <w:proofErr w:type="spellStart"/>
      <w:r w:rsidRPr="00BB0819">
        <w:rPr>
          <w:sz w:val="24"/>
          <w:szCs w:val="24"/>
          <w:lang w:val="ru-RU"/>
        </w:rPr>
        <w:t>Възложителят</w:t>
      </w:r>
      <w:proofErr w:type="spellEnd"/>
      <w:r w:rsidRPr="00BB0819">
        <w:rPr>
          <w:sz w:val="24"/>
          <w:szCs w:val="24"/>
          <w:lang w:val="ru-RU"/>
        </w:rPr>
        <w:t xml:space="preserve"> </w:t>
      </w:r>
      <w:proofErr w:type="spellStart"/>
      <w:r w:rsidRPr="00BB0819">
        <w:rPr>
          <w:sz w:val="24"/>
          <w:szCs w:val="24"/>
          <w:lang w:val="ru-RU"/>
        </w:rPr>
        <w:t>възлага</w:t>
      </w:r>
      <w:proofErr w:type="spellEnd"/>
      <w:r w:rsidRPr="00BB0819">
        <w:rPr>
          <w:sz w:val="24"/>
          <w:szCs w:val="24"/>
          <w:lang w:val="ru-RU"/>
        </w:rPr>
        <w:t xml:space="preserve">, а </w:t>
      </w:r>
      <w:proofErr w:type="spellStart"/>
      <w:r w:rsidRPr="00BB0819">
        <w:rPr>
          <w:sz w:val="24"/>
          <w:szCs w:val="24"/>
          <w:lang w:val="ru-RU"/>
        </w:rPr>
        <w:t>Изпълнителят</w:t>
      </w:r>
      <w:proofErr w:type="spellEnd"/>
      <w:r w:rsidRPr="00BB0819">
        <w:rPr>
          <w:sz w:val="24"/>
          <w:szCs w:val="24"/>
          <w:lang w:val="ru-RU"/>
        </w:rPr>
        <w:t xml:space="preserve"> приема да </w:t>
      </w:r>
      <w:proofErr w:type="spellStart"/>
      <w:r w:rsidRPr="00BB0819">
        <w:rPr>
          <w:sz w:val="24"/>
          <w:szCs w:val="24"/>
          <w:lang w:val="ru-RU"/>
        </w:rPr>
        <w:t>извърши</w:t>
      </w:r>
      <w:proofErr w:type="spellEnd"/>
      <w:r w:rsidRPr="00BB0819">
        <w:rPr>
          <w:sz w:val="24"/>
          <w:szCs w:val="24"/>
          <w:lang w:val="ru-RU"/>
        </w:rPr>
        <w:t xml:space="preserve"> </w:t>
      </w:r>
      <w:r w:rsidRPr="00BB0819">
        <w:rPr>
          <w:b/>
          <w:sz w:val="24"/>
          <w:szCs w:val="24"/>
        </w:rPr>
        <w:t>доставка</w:t>
      </w:r>
      <w:r w:rsidRPr="00BB0819">
        <w:rPr>
          <w:sz w:val="24"/>
          <w:szCs w:val="24"/>
        </w:rPr>
        <w:t xml:space="preserve"> на </w:t>
      </w:r>
      <w:r w:rsidR="00AA4D20" w:rsidRPr="00AA4D20">
        <w:rPr>
          <w:sz w:val="24"/>
          <w:szCs w:val="24"/>
        </w:rPr>
        <w:t>Доставка на пътнически автомобил</w:t>
      </w:r>
      <w:r w:rsidR="00AA4D20" w:rsidRPr="00AA4D20">
        <w:rPr>
          <w:sz w:val="24"/>
          <w:szCs w:val="24"/>
          <w:lang w:val="en-US"/>
        </w:rPr>
        <w:t xml:space="preserve">- </w:t>
      </w:r>
      <w:r w:rsidR="00AA4D20" w:rsidRPr="00AA4D20">
        <w:rPr>
          <w:sz w:val="24"/>
          <w:szCs w:val="24"/>
        </w:rPr>
        <w:t>нов – 1 бр. за нуждите на проект „</w:t>
      </w:r>
      <w:proofErr w:type="spellStart"/>
      <w:r w:rsidR="00AA4D20" w:rsidRPr="009F6640">
        <w:rPr>
          <w:i/>
          <w:sz w:val="24"/>
          <w:szCs w:val="24"/>
        </w:rPr>
        <w:t>Патронажна</w:t>
      </w:r>
      <w:proofErr w:type="spellEnd"/>
      <w:r w:rsidR="00AA4D20" w:rsidRPr="009F6640">
        <w:rPr>
          <w:i/>
          <w:sz w:val="24"/>
          <w:szCs w:val="24"/>
        </w:rPr>
        <w:t xml:space="preserve"> грижа за възрастни хора и лица с увреждания в община Русе и община Сливо поле“ по сключен Договор за предоставяне на безвъзмездна финансова помощ </w:t>
      </w:r>
      <w:r w:rsidR="00AA4D20" w:rsidRPr="009F6640">
        <w:rPr>
          <w:i/>
          <w:sz w:val="24"/>
          <w:szCs w:val="24"/>
          <w:lang w:val="en-US"/>
        </w:rPr>
        <w:t xml:space="preserve">BG05M9OP001-2.040-0117-C01 </w:t>
      </w:r>
      <w:r w:rsidR="00AA4D20" w:rsidRPr="009F6640">
        <w:rPr>
          <w:i/>
          <w:sz w:val="24"/>
          <w:szCs w:val="24"/>
        </w:rPr>
        <w:t xml:space="preserve">на МТСП, по процедура за директно </w:t>
      </w:r>
      <w:proofErr w:type="spellStart"/>
      <w:r w:rsidR="00AA4D20" w:rsidRPr="009F6640">
        <w:rPr>
          <w:i/>
          <w:sz w:val="24"/>
          <w:szCs w:val="24"/>
        </w:rPr>
        <w:t>педоставяне</w:t>
      </w:r>
      <w:proofErr w:type="spellEnd"/>
      <w:r w:rsidR="00AA4D20" w:rsidRPr="009F6640">
        <w:rPr>
          <w:i/>
          <w:sz w:val="24"/>
          <w:szCs w:val="24"/>
        </w:rPr>
        <w:t xml:space="preserve"> на безвъзмездна финансова помощ </w:t>
      </w:r>
      <w:r w:rsidR="00AA4D20" w:rsidRPr="009F6640">
        <w:rPr>
          <w:i/>
          <w:sz w:val="24"/>
          <w:szCs w:val="24"/>
          <w:lang w:val="en-US"/>
        </w:rPr>
        <w:t>BG05M9OP001-2.040</w:t>
      </w:r>
      <w:r w:rsidR="00AA4D20" w:rsidRPr="009F6640">
        <w:rPr>
          <w:i/>
          <w:sz w:val="24"/>
          <w:szCs w:val="24"/>
        </w:rPr>
        <w:t xml:space="preserve"> „</w:t>
      </w:r>
      <w:proofErr w:type="spellStart"/>
      <w:r w:rsidR="00AA4D20" w:rsidRPr="009F6640">
        <w:rPr>
          <w:i/>
          <w:sz w:val="24"/>
          <w:szCs w:val="24"/>
        </w:rPr>
        <w:t>Патронажна</w:t>
      </w:r>
      <w:proofErr w:type="spellEnd"/>
      <w:r w:rsidR="00AA4D20" w:rsidRPr="009F6640">
        <w:rPr>
          <w:i/>
          <w:sz w:val="24"/>
          <w:szCs w:val="24"/>
        </w:rPr>
        <w:t xml:space="preserve"> грижа за възрастни хора и лица с увреждания“ – Компонент 2“ по ОП РЧР 2014-2020“</w:t>
      </w:r>
      <w:r w:rsidR="00AA4D20">
        <w:rPr>
          <w:b/>
          <w:sz w:val="24"/>
          <w:szCs w:val="24"/>
        </w:rPr>
        <w:t xml:space="preserve"> </w:t>
      </w:r>
      <w:r w:rsidRPr="00BB0819">
        <w:rPr>
          <w:sz w:val="24"/>
          <w:szCs w:val="24"/>
        </w:rPr>
        <w:t>, съгласно Техническата спецификация на Възложителя, (Приложени</w:t>
      </w:r>
      <w:r w:rsidRPr="00BB0819">
        <w:rPr>
          <w:sz w:val="24"/>
          <w:szCs w:val="24"/>
          <w:lang w:val="en-US"/>
        </w:rPr>
        <w:t>e</w:t>
      </w:r>
      <w:r w:rsidRPr="00BB0819">
        <w:rPr>
          <w:sz w:val="24"/>
          <w:szCs w:val="24"/>
        </w:rPr>
        <w:t xml:space="preserve"> № 1) и Техническото предложение на Изпълнителя (Приложени</w:t>
      </w:r>
      <w:r w:rsidRPr="00BB0819">
        <w:rPr>
          <w:sz w:val="24"/>
          <w:szCs w:val="24"/>
          <w:lang w:val="en-US"/>
        </w:rPr>
        <w:t>e</w:t>
      </w:r>
      <w:r w:rsidRPr="00BB0819">
        <w:rPr>
          <w:sz w:val="24"/>
          <w:szCs w:val="24"/>
        </w:rPr>
        <w:t xml:space="preserve"> № 2), представляващи неразделна част от настоящия Договор.</w:t>
      </w:r>
    </w:p>
    <w:p w:rsidR="00E579C8" w:rsidRDefault="00C17BB3" w:rsidP="00BB0819">
      <w:pPr>
        <w:jc w:val="both"/>
        <w:rPr>
          <w:sz w:val="24"/>
          <w:szCs w:val="24"/>
        </w:rPr>
      </w:pPr>
      <w:r w:rsidRPr="00BB0819">
        <w:rPr>
          <w:sz w:val="24"/>
          <w:szCs w:val="24"/>
        </w:rPr>
        <w:t xml:space="preserve"> </w:t>
      </w:r>
      <w:r w:rsidR="00E579C8" w:rsidRPr="00BB0819">
        <w:rPr>
          <w:sz w:val="24"/>
          <w:szCs w:val="24"/>
        </w:rPr>
        <w:t>(1.</w:t>
      </w:r>
      <w:r w:rsidR="00E579C8" w:rsidRPr="00BB0819">
        <w:rPr>
          <w:sz w:val="24"/>
          <w:szCs w:val="24"/>
          <w:lang w:val="en-US"/>
        </w:rPr>
        <w:t>2</w:t>
      </w:r>
      <w:r w:rsidR="00E579C8" w:rsidRPr="00BB0819">
        <w:rPr>
          <w:sz w:val="24"/>
          <w:szCs w:val="24"/>
        </w:rPr>
        <w:t xml:space="preserve">) Изпълнителят се задължава да осигурява гаранционно обслужване на доставените автомобил по ал. (1.1) в рамките на гаранционния срок по алинея (4.3). </w:t>
      </w:r>
    </w:p>
    <w:p w:rsidR="00A81FCF" w:rsidRPr="00BB0819" w:rsidRDefault="00A81FCF" w:rsidP="00A81FCF">
      <w:pPr>
        <w:jc w:val="both"/>
        <w:rPr>
          <w:rFonts w:eastAsia="Calibri"/>
          <w:sz w:val="24"/>
          <w:szCs w:val="24"/>
        </w:rPr>
      </w:pPr>
      <w:r>
        <w:rPr>
          <w:rFonts w:eastAsia="Calibri"/>
          <w:sz w:val="24"/>
          <w:szCs w:val="24"/>
        </w:rPr>
        <w:t xml:space="preserve">(1.3) Автомобилът следва да бъде подходящо </w:t>
      </w:r>
      <w:proofErr w:type="spellStart"/>
      <w:r>
        <w:rPr>
          <w:rFonts w:eastAsia="Calibri"/>
          <w:sz w:val="24"/>
          <w:szCs w:val="24"/>
        </w:rPr>
        <w:t>брандиран</w:t>
      </w:r>
      <w:proofErr w:type="spellEnd"/>
      <w:r>
        <w:rPr>
          <w:rFonts w:eastAsia="Calibri"/>
          <w:sz w:val="24"/>
          <w:szCs w:val="24"/>
        </w:rPr>
        <w:t xml:space="preserve">, съобразно </w:t>
      </w:r>
      <w:r w:rsidRPr="00A81FCF">
        <w:rPr>
          <w:rFonts w:eastAsia="Calibri"/>
          <w:sz w:val="24"/>
          <w:szCs w:val="24"/>
        </w:rPr>
        <w:t>указанията на Възложителя и изискванията, заложени в „Единен наръчник на Бенефициента за прилагане на правилата за информация и комуникация 2014-2020“., публикуван</w:t>
      </w:r>
      <w:r>
        <w:rPr>
          <w:rFonts w:eastAsia="Calibri"/>
          <w:sz w:val="24"/>
          <w:szCs w:val="24"/>
        </w:rPr>
        <w:t>и</w:t>
      </w:r>
      <w:r w:rsidRPr="00A81FCF">
        <w:rPr>
          <w:rFonts w:eastAsia="Calibri"/>
          <w:sz w:val="24"/>
          <w:szCs w:val="24"/>
        </w:rPr>
        <w:t xml:space="preserve"> на следната интернет стра</w:t>
      </w:r>
      <w:r>
        <w:rPr>
          <w:rFonts w:eastAsia="Calibri"/>
          <w:sz w:val="24"/>
          <w:szCs w:val="24"/>
        </w:rPr>
        <w:t xml:space="preserve">ница </w:t>
      </w:r>
      <w:r w:rsidRPr="00A81FCF">
        <w:rPr>
          <w:rFonts w:eastAsia="Calibri"/>
          <w:sz w:val="24"/>
          <w:szCs w:val="24"/>
        </w:rPr>
        <w:t>https://www.eufunds.bg/archive2018/images/eu_funds/files/OP_Good_Governance/%www.eufunds.b</w:t>
      </w:r>
      <w:r w:rsidRPr="00A81FCF">
        <w:rPr>
          <w:rFonts w:eastAsia="Calibri"/>
          <w:sz w:val="24"/>
          <w:szCs w:val="24"/>
        </w:rPr>
        <w:lastRenderedPageBreak/>
        <w:t>g/archive/documents/1423147813.pdf</w:t>
      </w:r>
    </w:p>
    <w:p w:rsidR="00E579C8" w:rsidRPr="00BB0819" w:rsidRDefault="00E579C8" w:rsidP="00BB0819">
      <w:pPr>
        <w:jc w:val="both"/>
        <w:rPr>
          <w:sz w:val="24"/>
          <w:szCs w:val="24"/>
        </w:rPr>
      </w:pPr>
    </w:p>
    <w:p w:rsidR="00E579C8" w:rsidRPr="00AA4D20" w:rsidRDefault="00E579C8" w:rsidP="00AA4D20">
      <w:pPr>
        <w:widowControl/>
        <w:numPr>
          <w:ilvl w:val="0"/>
          <w:numId w:val="5"/>
        </w:numPr>
        <w:tabs>
          <w:tab w:val="left" w:pos="0"/>
        </w:tabs>
        <w:autoSpaceDE/>
        <w:autoSpaceDN/>
        <w:adjustRightInd/>
        <w:ind w:hanging="1080"/>
        <w:contextualSpacing/>
        <w:jc w:val="center"/>
        <w:rPr>
          <w:b/>
          <w:sz w:val="24"/>
          <w:szCs w:val="24"/>
        </w:rPr>
      </w:pPr>
      <w:r w:rsidRPr="00BB0819">
        <w:rPr>
          <w:b/>
          <w:sz w:val="24"/>
          <w:szCs w:val="24"/>
        </w:rPr>
        <w:t>ЦЕНИ И НАЧИН НА ПЛАЩАНЕ</w:t>
      </w:r>
    </w:p>
    <w:p w:rsidR="00E579C8" w:rsidRPr="00BB0819" w:rsidRDefault="00E579C8" w:rsidP="00BB0819">
      <w:pPr>
        <w:jc w:val="both"/>
        <w:rPr>
          <w:b/>
          <w:sz w:val="24"/>
          <w:szCs w:val="24"/>
        </w:rPr>
      </w:pPr>
      <w:r w:rsidRPr="00BB0819">
        <w:rPr>
          <w:b/>
          <w:sz w:val="24"/>
          <w:szCs w:val="24"/>
        </w:rPr>
        <w:t>Член 2. Цена</w:t>
      </w:r>
    </w:p>
    <w:p w:rsidR="00E579C8" w:rsidRPr="00BB0819" w:rsidRDefault="00E579C8" w:rsidP="00BB0819">
      <w:pPr>
        <w:jc w:val="both"/>
        <w:rPr>
          <w:sz w:val="24"/>
          <w:szCs w:val="24"/>
          <w:lang w:val="en-US"/>
        </w:rPr>
      </w:pPr>
      <w:r w:rsidRPr="00BB0819">
        <w:rPr>
          <w:sz w:val="24"/>
          <w:szCs w:val="24"/>
        </w:rPr>
        <w:t xml:space="preserve">(2.1) За изпълнението на предмета на Договора, Възложителят се задължава да заплати на Изпълнителя обща цена в размер на </w:t>
      </w:r>
      <w:r w:rsidRPr="00BB0819">
        <w:rPr>
          <w:sz w:val="24"/>
          <w:szCs w:val="24"/>
          <w:lang w:val="en-US"/>
        </w:rPr>
        <w:t>………………</w:t>
      </w:r>
      <w:r w:rsidRPr="00BB0819">
        <w:rPr>
          <w:sz w:val="24"/>
          <w:szCs w:val="24"/>
        </w:rPr>
        <w:t>лева без ДДС (</w:t>
      </w:r>
      <w:r w:rsidRPr="00BB0819">
        <w:rPr>
          <w:i/>
          <w:sz w:val="24"/>
          <w:szCs w:val="24"/>
        </w:rPr>
        <w:t>с думи</w:t>
      </w:r>
      <w:r w:rsidRPr="00BB0819">
        <w:rPr>
          <w:sz w:val="24"/>
          <w:szCs w:val="24"/>
        </w:rPr>
        <w:t xml:space="preserve">: </w:t>
      </w:r>
      <w:r w:rsidRPr="00BB0819">
        <w:rPr>
          <w:sz w:val="24"/>
          <w:szCs w:val="24"/>
          <w:lang w:val="en-US"/>
        </w:rPr>
        <w:t>……………………..</w:t>
      </w:r>
      <w:r w:rsidRPr="00BB0819">
        <w:rPr>
          <w:sz w:val="24"/>
          <w:szCs w:val="24"/>
        </w:rPr>
        <w:t>) или ………………. лева (</w:t>
      </w:r>
      <w:r w:rsidRPr="00BB0819">
        <w:rPr>
          <w:i/>
          <w:sz w:val="24"/>
          <w:szCs w:val="24"/>
        </w:rPr>
        <w:t>с думи</w:t>
      </w:r>
      <w:r w:rsidRPr="00BB0819">
        <w:rPr>
          <w:sz w:val="24"/>
          <w:szCs w:val="24"/>
        </w:rPr>
        <w:t>: ………………………..) с включен ДДС, съгласно Ценовото предложение (Приложение № 3), неразделна част от настоящия Договор.</w:t>
      </w:r>
    </w:p>
    <w:p w:rsidR="00E579C8" w:rsidRPr="00BB0819" w:rsidRDefault="00E579C8" w:rsidP="00BB0819">
      <w:pPr>
        <w:jc w:val="both"/>
        <w:rPr>
          <w:sz w:val="24"/>
          <w:szCs w:val="24"/>
          <w:lang w:val="ru-RU"/>
        </w:rPr>
      </w:pPr>
      <w:r w:rsidRPr="00BB0819">
        <w:rPr>
          <w:sz w:val="24"/>
          <w:szCs w:val="24"/>
        </w:rPr>
        <w:t>(2.2) Посочената цена е крайна и включва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w:t>
      </w:r>
      <w:r w:rsidR="00961B69">
        <w:rPr>
          <w:sz w:val="24"/>
          <w:szCs w:val="24"/>
        </w:rPr>
        <w:t xml:space="preserve">а собственост върху </w:t>
      </w:r>
      <w:bookmarkStart w:id="0" w:name="_GoBack"/>
      <w:r w:rsidR="00961B69">
        <w:rPr>
          <w:sz w:val="24"/>
          <w:szCs w:val="24"/>
        </w:rPr>
        <w:t>автомобила</w:t>
      </w:r>
      <w:bookmarkEnd w:id="0"/>
      <w:r w:rsidRPr="00BB0819">
        <w:rPr>
          <w:sz w:val="24"/>
          <w:szCs w:val="24"/>
        </w:rPr>
        <w:t xml:space="preserve"> на Възложителя, за доставка на автомобила, за транспортиране на автомобила до мястото за доставка, за заплащане на продуктова такса (</w:t>
      </w:r>
      <w:proofErr w:type="spellStart"/>
      <w:r w:rsidRPr="00BB0819">
        <w:rPr>
          <w:sz w:val="24"/>
          <w:szCs w:val="24"/>
        </w:rPr>
        <w:t>екотакса</w:t>
      </w:r>
      <w:proofErr w:type="spellEnd"/>
      <w:r w:rsidRPr="00BB0819">
        <w:rPr>
          <w:sz w:val="24"/>
          <w:szCs w:val="24"/>
        </w:rPr>
        <w:t xml:space="preserve">),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w:t>
      </w:r>
    </w:p>
    <w:p w:rsidR="00E579C8" w:rsidRPr="00BB0819" w:rsidRDefault="00E579C8" w:rsidP="00BB0819">
      <w:pPr>
        <w:jc w:val="both"/>
        <w:rPr>
          <w:b/>
          <w:sz w:val="24"/>
          <w:szCs w:val="24"/>
        </w:rPr>
      </w:pPr>
    </w:p>
    <w:p w:rsidR="00E579C8" w:rsidRPr="00BB0819" w:rsidRDefault="00E579C8" w:rsidP="00BB0819">
      <w:pPr>
        <w:jc w:val="both"/>
        <w:rPr>
          <w:b/>
          <w:sz w:val="24"/>
          <w:szCs w:val="24"/>
        </w:rPr>
      </w:pPr>
      <w:r w:rsidRPr="00BB0819">
        <w:rPr>
          <w:b/>
          <w:sz w:val="24"/>
          <w:szCs w:val="24"/>
        </w:rPr>
        <w:t>Член 3. Начин на плащане</w:t>
      </w:r>
    </w:p>
    <w:p w:rsidR="00E579C8" w:rsidRPr="00BB0819" w:rsidRDefault="00E579C8" w:rsidP="00BB0819">
      <w:pPr>
        <w:jc w:val="both"/>
        <w:rPr>
          <w:sz w:val="24"/>
          <w:szCs w:val="24"/>
        </w:rPr>
      </w:pPr>
      <w:r w:rsidRPr="00BB0819">
        <w:rPr>
          <w:sz w:val="24"/>
          <w:szCs w:val="24"/>
        </w:rPr>
        <w:t>(3.1) Плащанията се извършват в български лева, с платежно нареждане по следната банкова сметка, посочена от Изпълнителя:</w:t>
      </w:r>
      <w:r w:rsidRPr="00BB0819">
        <w:rPr>
          <w:rFonts w:eastAsia="Calibri"/>
          <w:sz w:val="24"/>
          <w:szCs w:val="24"/>
        </w:rPr>
        <w:t>…………………….</w:t>
      </w:r>
      <w:r w:rsidRPr="00BB0819">
        <w:rPr>
          <w:sz w:val="24"/>
          <w:szCs w:val="24"/>
        </w:rPr>
        <w:t xml:space="preserve"> Изпълнителят е длъжен да уведомява писмено Възложителя за всички последващи промени на банковата му сметка в срок до 3 работни дни (три р.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9F6640" w:rsidRPr="00BB0819" w:rsidRDefault="00E579C8" w:rsidP="00BB0819">
      <w:pPr>
        <w:jc w:val="both"/>
        <w:rPr>
          <w:sz w:val="24"/>
          <w:szCs w:val="24"/>
        </w:rPr>
      </w:pPr>
      <w:r w:rsidRPr="00BB0819">
        <w:rPr>
          <w:sz w:val="24"/>
          <w:szCs w:val="24"/>
        </w:rPr>
        <w:t>(3.2) Плащането на цената по алинея (2.1) от настоящия Договор се извършва след издадена оригинална фактура на Община Русе или съответният второстепенен разпоредител, за когото е предназначена техниката, като Възложителят заплаща 100 % (</w:t>
      </w:r>
      <w:r w:rsidRPr="00BB0819">
        <w:rPr>
          <w:i/>
          <w:sz w:val="24"/>
          <w:szCs w:val="24"/>
        </w:rPr>
        <w:t>с думи: сто процента</w:t>
      </w:r>
      <w:r w:rsidRPr="00BB0819">
        <w:rPr>
          <w:sz w:val="24"/>
          <w:szCs w:val="24"/>
        </w:rPr>
        <w:t>) от цената по алинея (2.1) в срок от 30 (</w:t>
      </w:r>
      <w:r w:rsidRPr="00BB0819">
        <w:rPr>
          <w:i/>
          <w:sz w:val="24"/>
          <w:szCs w:val="24"/>
        </w:rPr>
        <w:t>тридесет</w:t>
      </w:r>
      <w:r w:rsidRPr="00BB0819">
        <w:rPr>
          <w:sz w:val="24"/>
          <w:szCs w:val="24"/>
        </w:rPr>
        <w:t>) дни от надлежно извършване на достав</w:t>
      </w:r>
      <w:r w:rsidR="009F6640">
        <w:rPr>
          <w:sz w:val="24"/>
          <w:szCs w:val="24"/>
        </w:rPr>
        <w:t>ката и предаване на автомобила</w:t>
      </w:r>
      <w:r w:rsidRPr="00BB0819">
        <w:rPr>
          <w:sz w:val="24"/>
          <w:szCs w:val="24"/>
        </w:rPr>
        <w:t xml:space="preserve"> с </w:t>
      </w:r>
      <w:proofErr w:type="spellStart"/>
      <w:r w:rsidRPr="00BB0819">
        <w:rPr>
          <w:sz w:val="24"/>
          <w:szCs w:val="24"/>
        </w:rPr>
        <w:t>Приемо-предавателния</w:t>
      </w:r>
      <w:proofErr w:type="spellEnd"/>
      <w:r w:rsidRPr="00BB0819">
        <w:rPr>
          <w:sz w:val="24"/>
          <w:szCs w:val="24"/>
        </w:rPr>
        <w:t xml:space="preserve"> протокол по алинея </w:t>
      </w:r>
      <w:r w:rsidRPr="009F6640">
        <w:rPr>
          <w:sz w:val="24"/>
          <w:szCs w:val="24"/>
          <w:highlight w:val="yellow"/>
        </w:rPr>
        <w:t>(5.3</w:t>
      </w:r>
      <w:r w:rsidRPr="00BB0819">
        <w:rPr>
          <w:sz w:val="24"/>
          <w:szCs w:val="24"/>
        </w:rPr>
        <w:t xml:space="preserve">), респективно по алинея </w:t>
      </w:r>
      <w:r w:rsidRPr="009F6640">
        <w:rPr>
          <w:sz w:val="24"/>
          <w:szCs w:val="24"/>
          <w:highlight w:val="yellow"/>
        </w:rPr>
        <w:t>(5.5),</w:t>
      </w:r>
      <w:r w:rsidRPr="00BB0819">
        <w:rPr>
          <w:sz w:val="24"/>
          <w:szCs w:val="24"/>
        </w:rPr>
        <w:t xml:space="preserve"> при условие че Изпълнителят е предоставил гаранция за изпълнение на Договора в размерите и при условията на член 10.</w:t>
      </w:r>
    </w:p>
    <w:p w:rsidR="00E579C8" w:rsidRDefault="00E579C8" w:rsidP="00BB0819">
      <w:pPr>
        <w:tabs>
          <w:tab w:val="left" w:pos="3402"/>
        </w:tabs>
        <w:jc w:val="both"/>
        <w:rPr>
          <w:sz w:val="24"/>
          <w:szCs w:val="24"/>
        </w:rPr>
      </w:pPr>
      <w:r w:rsidRPr="00BB0819">
        <w:rPr>
          <w:sz w:val="24"/>
          <w:szCs w:val="24"/>
        </w:rPr>
        <w:t>(3.3) За дата на плащането, се счита датата на заверяване на банковата сметка на Изпълнителя със съответната дължима сума.</w:t>
      </w:r>
    </w:p>
    <w:p w:rsidR="009F6640" w:rsidRPr="009F6640" w:rsidRDefault="009F6640" w:rsidP="009F6640">
      <w:pPr>
        <w:jc w:val="both"/>
        <w:rPr>
          <w:i/>
          <w:sz w:val="24"/>
          <w:szCs w:val="24"/>
          <w:lang w:eastAsia="en-US"/>
        </w:rPr>
      </w:pPr>
      <w:r w:rsidRPr="009F6640">
        <w:rPr>
          <w:sz w:val="24"/>
          <w:szCs w:val="24"/>
        </w:rPr>
        <w:t>(3.4)</w:t>
      </w:r>
      <w:r>
        <w:rPr>
          <w:sz w:val="24"/>
          <w:szCs w:val="24"/>
          <w:lang w:eastAsia="en-US"/>
        </w:rPr>
        <w:t xml:space="preserve"> </w:t>
      </w:r>
      <w:r w:rsidRPr="009F6640">
        <w:rPr>
          <w:sz w:val="24"/>
          <w:szCs w:val="24"/>
          <w:lang w:val="en-US" w:eastAsia="en-US"/>
        </w:rPr>
        <w:t>O</w:t>
      </w:r>
      <w:proofErr w:type="spellStart"/>
      <w:r w:rsidRPr="009F6640">
        <w:rPr>
          <w:sz w:val="24"/>
          <w:szCs w:val="24"/>
          <w:lang w:eastAsia="en-US"/>
        </w:rPr>
        <w:t>ригиналнат</w:t>
      </w:r>
      <w:proofErr w:type="spellEnd"/>
      <w:r w:rsidRPr="009F6640">
        <w:rPr>
          <w:sz w:val="24"/>
          <w:szCs w:val="24"/>
          <w:lang w:val="en-US" w:eastAsia="en-US"/>
        </w:rPr>
        <w:t>a</w:t>
      </w:r>
      <w:r w:rsidRPr="009F6640">
        <w:rPr>
          <w:sz w:val="24"/>
          <w:szCs w:val="24"/>
          <w:lang w:eastAsia="en-US"/>
        </w:rPr>
        <w:t xml:space="preserve"> фактура</w:t>
      </w:r>
      <w:r w:rsidRPr="009F6640">
        <w:rPr>
          <w:sz w:val="24"/>
          <w:szCs w:val="24"/>
          <w:lang w:val="en-US" w:eastAsia="en-US"/>
        </w:rPr>
        <w:t xml:space="preserve"> </w:t>
      </w:r>
      <w:r w:rsidRPr="009F6640">
        <w:rPr>
          <w:sz w:val="24"/>
          <w:szCs w:val="24"/>
          <w:lang w:eastAsia="en-US"/>
        </w:rPr>
        <w:t xml:space="preserve">задължително следва да съдържа следната информация: </w:t>
      </w:r>
    </w:p>
    <w:p w:rsidR="009F6640" w:rsidRPr="009F6640" w:rsidRDefault="009F6640" w:rsidP="009F6640">
      <w:pPr>
        <w:jc w:val="both"/>
        <w:rPr>
          <w:sz w:val="24"/>
          <w:szCs w:val="24"/>
          <w:lang w:eastAsia="en-US"/>
        </w:rPr>
      </w:pPr>
      <w:r w:rsidRPr="009F6640">
        <w:rPr>
          <w:sz w:val="24"/>
          <w:szCs w:val="24"/>
          <w:lang w:eastAsia="en-US"/>
        </w:rPr>
        <w:t>Получател: Община Русе</w:t>
      </w:r>
    </w:p>
    <w:p w:rsidR="009F6640" w:rsidRPr="009F6640" w:rsidRDefault="009F6640" w:rsidP="009F6640">
      <w:pPr>
        <w:jc w:val="both"/>
        <w:rPr>
          <w:sz w:val="24"/>
          <w:szCs w:val="24"/>
          <w:lang w:eastAsia="en-US"/>
        </w:rPr>
      </w:pPr>
      <w:r w:rsidRPr="009F6640">
        <w:rPr>
          <w:sz w:val="24"/>
          <w:szCs w:val="24"/>
          <w:lang w:eastAsia="en-US"/>
        </w:rPr>
        <w:t>Адрес: пл. Свобода 6</w:t>
      </w:r>
    </w:p>
    <w:p w:rsidR="009F6640" w:rsidRPr="009F6640" w:rsidRDefault="009F6640" w:rsidP="009F6640">
      <w:pPr>
        <w:jc w:val="both"/>
        <w:rPr>
          <w:sz w:val="24"/>
          <w:szCs w:val="24"/>
          <w:lang w:eastAsia="en-US"/>
        </w:rPr>
      </w:pPr>
      <w:r w:rsidRPr="009F6640">
        <w:rPr>
          <w:sz w:val="24"/>
          <w:szCs w:val="24"/>
          <w:lang w:eastAsia="en-US"/>
        </w:rPr>
        <w:t>ЕИК 000530632</w:t>
      </w:r>
    </w:p>
    <w:p w:rsidR="009F6640" w:rsidRPr="009F6640" w:rsidRDefault="009F6640" w:rsidP="009F6640">
      <w:pPr>
        <w:jc w:val="both"/>
        <w:rPr>
          <w:sz w:val="24"/>
          <w:szCs w:val="24"/>
          <w:lang w:eastAsia="en-US"/>
        </w:rPr>
      </w:pPr>
      <w:r w:rsidRPr="009F6640">
        <w:rPr>
          <w:sz w:val="24"/>
          <w:szCs w:val="24"/>
          <w:lang w:eastAsia="en-US"/>
        </w:rPr>
        <w:t xml:space="preserve">Получил фактурата: </w:t>
      </w:r>
      <w:r w:rsidRPr="009F6640">
        <w:rPr>
          <w:sz w:val="24"/>
          <w:szCs w:val="24"/>
          <w:highlight w:val="yellow"/>
          <w:lang w:eastAsia="en-US"/>
        </w:rPr>
        <w:t>Радостина Пейкова</w:t>
      </w:r>
      <w:r w:rsidRPr="009F6640">
        <w:rPr>
          <w:sz w:val="24"/>
          <w:szCs w:val="24"/>
          <w:lang w:eastAsia="en-US"/>
        </w:rPr>
        <w:t xml:space="preserve"> - Ръководител на проекта</w:t>
      </w:r>
    </w:p>
    <w:p w:rsidR="009F6640" w:rsidRPr="009F6640" w:rsidRDefault="009F6640" w:rsidP="009F6640">
      <w:pPr>
        <w:jc w:val="both"/>
        <w:rPr>
          <w:sz w:val="24"/>
          <w:szCs w:val="24"/>
          <w:lang w:eastAsia="en-US"/>
        </w:rPr>
      </w:pPr>
      <w:r w:rsidRPr="009F6640">
        <w:rPr>
          <w:sz w:val="24"/>
          <w:szCs w:val="24"/>
          <w:lang w:eastAsia="en-US"/>
        </w:rPr>
        <w:t>Номер на документа, дата, място</w:t>
      </w:r>
    </w:p>
    <w:p w:rsidR="009F6640" w:rsidRPr="009F6640" w:rsidRDefault="009F6640" w:rsidP="009F6640">
      <w:pPr>
        <w:ind w:firstLine="540"/>
        <w:jc w:val="both"/>
        <w:rPr>
          <w:i/>
          <w:sz w:val="24"/>
          <w:szCs w:val="24"/>
          <w:lang w:val="en-US" w:eastAsia="en-US"/>
        </w:rPr>
      </w:pPr>
      <w:r w:rsidRPr="009F6640">
        <w:rPr>
          <w:sz w:val="24"/>
          <w:szCs w:val="24"/>
          <w:lang w:eastAsia="en-US"/>
        </w:rPr>
        <w:t xml:space="preserve">В описателната част на </w:t>
      </w:r>
      <w:proofErr w:type="spellStart"/>
      <w:r w:rsidRPr="009F6640">
        <w:rPr>
          <w:sz w:val="24"/>
          <w:szCs w:val="24"/>
          <w:lang w:eastAsia="en-US"/>
        </w:rPr>
        <w:t>разходооправдателните</w:t>
      </w:r>
      <w:proofErr w:type="spellEnd"/>
      <w:r w:rsidRPr="009F6640">
        <w:rPr>
          <w:sz w:val="24"/>
          <w:szCs w:val="24"/>
          <w:lang w:eastAsia="en-US"/>
        </w:rPr>
        <w:t xml:space="preserve"> документи следва да се впише, че разходът е извършен за сметка на проект: </w:t>
      </w:r>
      <w:r w:rsidRPr="00AA4D20">
        <w:rPr>
          <w:sz w:val="24"/>
          <w:szCs w:val="24"/>
        </w:rPr>
        <w:t>„</w:t>
      </w:r>
      <w:proofErr w:type="spellStart"/>
      <w:r w:rsidRPr="009F6640">
        <w:rPr>
          <w:i/>
          <w:sz w:val="24"/>
          <w:szCs w:val="24"/>
        </w:rPr>
        <w:t>Патронажна</w:t>
      </w:r>
      <w:proofErr w:type="spellEnd"/>
      <w:r w:rsidRPr="009F6640">
        <w:rPr>
          <w:i/>
          <w:sz w:val="24"/>
          <w:szCs w:val="24"/>
        </w:rPr>
        <w:t xml:space="preserve"> грижа за възрастни хора и лица с увреждания в община Русе и община Сливо поле“ по сключен Договор за предоставяне на безвъзмездна финансова помощ </w:t>
      </w:r>
      <w:r w:rsidRPr="009F6640">
        <w:rPr>
          <w:i/>
          <w:sz w:val="24"/>
          <w:szCs w:val="24"/>
          <w:lang w:val="en-US"/>
        </w:rPr>
        <w:t xml:space="preserve">BG05M9OP001-2.040-0117-C01 </w:t>
      </w:r>
      <w:r w:rsidRPr="009F6640">
        <w:rPr>
          <w:i/>
          <w:sz w:val="24"/>
          <w:szCs w:val="24"/>
        </w:rPr>
        <w:t xml:space="preserve">на МТСП, по процедура за директно </w:t>
      </w:r>
      <w:proofErr w:type="spellStart"/>
      <w:r w:rsidRPr="009F6640">
        <w:rPr>
          <w:i/>
          <w:sz w:val="24"/>
          <w:szCs w:val="24"/>
        </w:rPr>
        <w:t>педоставяне</w:t>
      </w:r>
      <w:proofErr w:type="spellEnd"/>
      <w:r w:rsidRPr="009F6640">
        <w:rPr>
          <w:i/>
          <w:sz w:val="24"/>
          <w:szCs w:val="24"/>
        </w:rPr>
        <w:t xml:space="preserve"> на безвъзмездна финансова помощ </w:t>
      </w:r>
      <w:r w:rsidRPr="009F6640">
        <w:rPr>
          <w:i/>
          <w:sz w:val="24"/>
          <w:szCs w:val="24"/>
          <w:lang w:val="en-US"/>
        </w:rPr>
        <w:t>BG05M9OP001-2.040</w:t>
      </w:r>
      <w:r w:rsidRPr="009F6640">
        <w:rPr>
          <w:i/>
          <w:sz w:val="24"/>
          <w:szCs w:val="24"/>
        </w:rPr>
        <w:t xml:space="preserve"> „</w:t>
      </w:r>
      <w:proofErr w:type="spellStart"/>
      <w:r w:rsidRPr="009F6640">
        <w:rPr>
          <w:i/>
          <w:sz w:val="24"/>
          <w:szCs w:val="24"/>
        </w:rPr>
        <w:t>Патронажна</w:t>
      </w:r>
      <w:proofErr w:type="spellEnd"/>
      <w:r w:rsidRPr="009F6640">
        <w:rPr>
          <w:i/>
          <w:sz w:val="24"/>
          <w:szCs w:val="24"/>
        </w:rPr>
        <w:t xml:space="preserve"> грижа за възрастни хора и лица с увреждания“ – Компонент 2“ по ОП РЧР 2014-2020</w:t>
      </w:r>
      <w:r w:rsidRPr="00AA4D20">
        <w:rPr>
          <w:sz w:val="24"/>
          <w:szCs w:val="24"/>
        </w:rPr>
        <w:t>“</w:t>
      </w:r>
    </w:p>
    <w:p w:rsidR="009F6640" w:rsidRPr="00147724" w:rsidRDefault="009F6640" w:rsidP="009F6640">
      <w:pPr>
        <w:jc w:val="both"/>
        <w:rPr>
          <w:lang w:eastAsia="en-US"/>
        </w:rPr>
      </w:pPr>
      <w:proofErr w:type="gramStart"/>
      <w:r>
        <w:rPr>
          <w:sz w:val="24"/>
          <w:szCs w:val="24"/>
          <w:lang w:val="en-US" w:eastAsia="en-US"/>
        </w:rPr>
        <w:lastRenderedPageBreak/>
        <w:t>(</w:t>
      </w:r>
      <w:r>
        <w:rPr>
          <w:sz w:val="24"/>
          <w:szCs w:val="24"/>
          <w:lang w:eastAsia="en-US"/>
        </w:rPr>
        <w:t>3.</w:t>
      </w:r>
      <w:r>
        <w:rPr>
          <w:sz w:val="24"/>
          <w:szCs w:val="24"/>
          <w:lang w:val="en-US" w:eastAsia="en-US"/>
        </w:rPr>
        <w:t>5)</w:t>
      </w:r>
      <w:r w:rsidRPr="009F6640">
        <w:rPr>
          <w:sz w:val="24"/>
          <w:szCs w:val="24"/>
          <w:lang w:eastAsia="en-US"/>
        </w:rPr>
        <w:t xml:space="preserve"> ВЪЗЛОЖИТЕЛЯТ се задължава да определи длъжностно лице, което да бъде отговорно за</w:t>
      </w:r>
      <w:r w:rsidRPr="00147724">
        <w:rPr>
          <w:lang w:eastAsia="en-US"/>
        </w:rPr>
        <w:t xml:space="preserve"> приемането на автомобила от ИЗПЪЛНИТЕЛЯ.</w:t>
      </w:r>
      <w:proofErr w:type="gramEnd"/>
      <w:r w:rsidRPr="00147724">
        <w:rPr>
          <w:lang w:eastAsia="en-US"/>
        </w:rPr>
        <w:t xml:space="preserve"> </w:t>
      </w:r>
    </w:p>
    <w:p w:rsidR="009F6640" w:rsidRPr="00BB0819" w:rsidRDefault="009F6640" w:rsidP="00BB0819">
      <w:pPr>
        <w:tabs>
          <w:tab w:val="left" w:pos="3402"/>
        </w:tabs>
        <w:jc w:val="both"/>
        <w:rPr>
          <w:sz w:val="24"/>
          <w:szCs w:val="24"/>
        </w:rPr>
      </w:pPr>
    </w:p>
    <w:p w:rsidR="00E579C8" w:rsidRPr="00BB0819" w:rsidRDefault="00E579C8" w:rsidP="00BB0819">
      <w:pPr>
        <w:ind w:firstLine="567"/>
        <w:jc w:val="both"/>
        <w:rPr>
          <w:b/>
          <w:sz w:val="24"/>
          <w:szCs w:val="24"/>
        </w:rPr>
      </w:pPr>
    </w:p>
    <w:p w:rsidR="009F6640" w:rsidRDefault="009F6640" w:rsidP="009F6640">
      <w:pPr>
        <w:widowControl/>
        <w:tabs>
          <w:tab w:val="left" w:pos="1134"/>
          <w:tab w:val="left" w:pos="1980"/>
        </w:tabs>
        <w:autoSpaceDE/>
        <w:autoSpaceDN/>
        <w:adjustRightInd/>
        <w:contextualSpacing/>
        <w:jc w:val="center"/>
        <w:rPr>
          <w:b/>
          <w:sz w:val="24"/>
          <w:szCs w:val="24"/>
        </w:rPr>
      </w:pPr>
      <w:r>
        <w:rPr>
          <w:b/>
          <w:sz w:val="24"/>
          <w:szCs w:val="24"/>
          <w:lang w:val="en-US"/>
        </w:rPr>
        <w:t xml:space="preserve">III. </w:t>
      </w:r>
      <w:r w:rsidR="00E579C8" w:rsidRPr="00BB0819">
        <w:rPr>
          <w:b/>
          <w:sz w:val="24"/>
          <w:szCs w:val="24"/>
        </w:rPr>
        <w:t>СРОКОВЕ. МЯСТО И УСЛОВИЯ НА ДОСТАВКА.</w:t>
      </w:r>
    </w:p>
    <w:p w:rsidR="00E579C8" w:rsidRPr="00BB0819" w:rsidRDefault="00E579C8" w:rsidP="009F6640">
      <w:pPr>
        <w:widowControl/>
        <w:tabs>
          <w:tab w:val="left" w:pos="1134"/>
          <w:tab w:val="left" w:pos="1980"/>
        </w:tabs>
        <w:autoSpaceDE/>
        <w:autoSpaceDN/>
        <w:adjustRightInd/>
        <w:contextualSpacing/>
        <w:jc w:val="center"/>
        <w:rPr>
          <w:b/>
          <w:sz w:val="24"/>
          <w:szCs w:val="24"/>
        </w:rPr>
      </w:pPr>
      <w:r w:rsidRPr="00BB0819">
        <w:rPr>
          <w:b/>
          <w:sz w:val="24"/>
          <w:szCs w:val="24"/>
        </w:rPr>
        <w:t>ПРЕМИНАВАНЕ НА СОБСТВЕНОСТТА И РИСКА</w:t>
      </w:r>
    </w:p>
    <w:p w:rsidR="00E579C8" w:rsidRPr="00BB0819" w:rsidRDefault="00E579C8" w:rsidP="00BB0819">
      <w:pPr>
        <w:suppressAutoHyphens/>
        <w:jc w:val="center"/>
        <w:rPr>
          <w:b/>
          <w:sz w:val="24"/>
          <w:szCs w:val="24"/>
          <w:lang w:eastAsia="ar-SA"/>
        </w:rPr>
      </w:pPr>
    </w:p>
    <w:p w:rsidR="00E579C8" w:rsidRPr="00BB0819" w:rsidRDefault="00E579C8" w:rsidP="00BB0819">
      <w:pPr>
        <w:suppressAutoHyphens/>
        <w:jc w:val="both"/>
        <w:rPr>
          <w:b/>
          <w:sz w:val="24"/>
          <w:szCs w:val="24"/>
          <w:lang w:eastAsia="ar-SA"/>
        </w:rPr>
      </w:pPr>
      <w:r w:rsidRPr="00BB0819">
        <w:rPr>
          <w:b/>
          <w:sz w:val="24"/>
          <w:szCs w:val="24"/>
          <w:lang w:eastAsia="ar-SA"/>
        </w:rPr>
        <w:t>Член 4.Срокове и място на доставка</w:t>
      </w:r>
    </w:p>
    <w:p w:rsidR="00E579C8" w:rsidRPr="00BB0819" w:rsidRDefault="00E579C8" w:rsidP="00BB0819">
      <w:pPr>
        <w:jc w:val="both"/>
        <w:rPr>
          <w:rFonts w:eastAsia="Calibri"/>
          <w:sz w:val="24"/>
          <w:szCs w:val="24"/>
        </w:rPr>
      </w:pPr>
      <w:r w:rsidRPr="00BB0819">
        <w:rPr>
          <w:sz w:val="24"/>
          <w:szCs w:val="24"/>
          <w:lang w:eastAsia="ar-SA"/>
        </w:rPr>
        <w:t>(4.1)</w:t>
      </w:r>
      <w:r w:rsidRPr="00BB0819">
        <w:rPr>
          <w:sz w:val="24"/>
          <w:szCs w:val="24"/>
        </w:rPr>
        <w:t xml:space="preserve">Настоящият Договор влиза в сила от датата на подписване от страните. </w:t>
      </w:r>
      <w:r w:rsidRPr="00BB0819">
        <w:rPr>
          <w:rFonts w:eastAsia="Calibri"/>
          <w:sz w:val="24"/>
          <w:szCs w:val="24"/>
        </w:rPr>
        <w:t xml:space="preserve">Срокът на настоящия Договор изтича след изтичането на гаранционния срок на автомобила, предмет на Договора, посочен в алинея </w:t>
      </w:r>
      <w:r w:rsidRPr="00BB0819">
        <w:rPr>
          <w:sz w:val="24"/>
          <w:szCs w:val="24"/>
        </w:rPr>
        <w:t>(4.3) и удовлетворяването на всички претенции на Възложителя, свързани с гаранционната отговорност на Изпълнителя</w:t>
      </w:r>
      <w:r w:rsidRPr="00BB0819">
        <w:rPr>
          <w:rFonts w:eastAsia="Calibri"/>
          <w:sz w:val="24"/>
          <w:szCs w:val="24"/>
        </w:rPr>
        <w:t>.</w:t>
      </w:r>
    </w:p>
    <w:p w:rsidR="00E579C8" w:rsidRPr="00BB0819" w:rsidRDefault="00E579C8" w:rsidP="00BB0819">
      <w:pPr>
        <w:suppressAutoHyphens/>
        <w:jc w:val="both"/>
        <w:rPr>
          <w:rFonts w:eastAsia="MS Mincho"/>
          <w:sz w:val="24"/>
          <w:szCs w:val="24"/>
        </w:rPr>
      </w:pPr>
      <w:r w:rsidRPr="00BB0819">
        <w:rPr>
          <w:sz w:val="24"/>
          <w:szCs w:val="24"/>
          <w:lang w:eastAsia="ar-SA"/>
        </w:rPr>
        <w:t xml:space="preserve">(4.2) </w:t>
      </w:r>
      <w:r w:rsidRPr="00BB0819">
        <w:rPr>
          <w:sz w:val="24"/>
          <w:szCs w:val="24"/>
        </w:rPr>
        <w:t>Срокът за доставката на автомобила е до 30 календарни дни, считано от датата на подписване на настоящия Договор.</w:t>
      </w:r>
    </w:p>
    <w:p w:rsidR="00E579C8" w:rsidRPr="00BB0819" w:rsidRDefault="00E579C8" w:rsidP="00BB0819">
      <w:pPr>
        <w:suppressAutoHyphens/>
        <w:jc w:val="both"/>
        <w:rPr>
          <w:sz w:val="24"/>
          <w:szCs w:val="24"/>
          <w:lang w:eastAsia="ar-SA"/>
        </w:rPr>
      </w:pPr>
      <w:r w:rsidRPr="00BB0819">
        <w:rPr>
          <w:rFonts w:eastAsia="MS Mincho"/>
          <w:sz w:val="24"/>
          <w:szCs w:val="24"/>
        </w:rPr>
        <w:t>(4.3) Гаранционният срок и/или км. пробег са както следва: ………….</w:t>
      </w:r>
      <w:r w:rsidRPr="00BB0819">
        <w:rPr>
          <w:sz w:val="24"/>
          <w:szCs w:val="24"/>
        </w:rPr>
        <w:t>, считано от предаване на автомобила.</w:t>
      </w:r>
    </w:p>
    <w:p w:rsidR="00E579C8" w:rsidRPr="00BB0819" w:rsidRDefault="00E579C8" w:rsidP="00BB0819">
      <w:pPr>
        <w:tabs>
          <w:tab w:val="left" w:pos="3585"/>
        </w:tabs>
        <w:jc w:val="both"/>
        <w:rPr>
          <w:sz w:val="24"/>
          <w:szCs w:val="24"/>
        </w:rPr>
      </w:pPr>
      <w:r w:rsidRPr="00BB0819">
        <w:rPr>
          <w:sz w:val="24"/>
          <w:szCs w:val="24"/>
          <w:lang w:eastAsia="ar-SA"/>
        </w:rPr>
        <w:t xml:space="preserve">(4.4) </w:t>
      </w:r>
      <w:r w:rsidRPr="00BB0819">
        <w:rPr>
          <w:sz w:val="24"/>
          <w:szCs w:val="24"/>
        </w:rPr>
        <w:t>Мяс</w:t>
      </w:r>
      <w:r w:rsidR="00961B69">
        <w:rPr>
          <w:sz w:val="24"/>
          <w:szCs w:val="24"/>
        </w:rPr>
        <w:t>тото на доставка на автомобила</w:t>
      </w:r>
      <w:r w:rsidRPr="00BB0819">
        <w:rPr>
          <w:sz w:val="24"/>
          <w:szCs w:val="24"/>
        </w:rPr>
        <w:t xml:space="preserve"> е гр.  Русе</w:t>
      </w:r>
    </w:p>
    <w:p w:rsidR="00E579C8" w:rsidRPr="00BB0819" w:rsidRDefault="00E579C8" w:rsidP="00BB0819">
      <w:pPr>
        <w:tabs>
          <w:tab w:val="left" w:pos="3585"/>
        </w:tabs>
        <w:jc w:val="both"/>
        <w:rPr>
          <w:sz w:val="24"/>
          <w:szCs w:val="24"/>
        </w:rPr>
      </w:pPr>
    </w:p>
    <w:p w:rsidR="00E579C8" w:rsidRPr="00BB0819" w:rsidRDefault="00E579C8" w:rsidP="00BB0819">
      <w:pPr>
        <w:tabs>
          <w:tab w:val="left" w:pos="3585"/>
        </w:tabs>
        <w:jc w:val="both"/>
        <w:rPr>
          <w:b/>
          <w:sz w:val="24"/>
          <w:szCs w:val="24"/>
        </w:rPr>
      </w:pPr>
      <w:r w:rsidRPr="00BB0819">
        <w:rPr>
          <w:b/>
          <w:sz w:val="24"/>
          <w:szCs w:val="24"/>
        </w:rPr>
        <w:t>Член 5. Условия на доставка</w:t>
      </w:r>
    </w:p>
    <w:p w:rsidR="00E579C8" w:rsidRPr="00BB0819" w:rsidRDefault="00E579C8" w:rsidP="00BB0819">
      <w:pPr>
        <w:jc w:val="both"/>
        <w:rPr>
          <w:sz w:val="24"/>
          <w:szCs w:val="24"/>
        </w:rPr>
      </w:pPr>
      <w:r w:rsidRPr="00BB0819">
        <w:rPr>
          <w:sz w:val="24"/>
          <w:szCs w:val="24"/>
        </w:rPr>
        <w:t>(5.1) Изпълнителят се задължава да достав</w:t>
      </w:r>
      <w:r w:rsidR="009F6640">
        <w:rPr>
          <w:sz w:val="24"/>
          <w:szCs w:val="24"/>
        </w:rPr>
        <w:t>и и предаде на Възложителя</w:t>
      </w:r>
      <w:r w:rsidRPr="00BB0819">
        <w:rPr>
          <w:sz w:val="24"/>
          <w:szCs w:val="24"/>
        </w:rPr>
        <w:t xml:space="preserve"> автомобил</w:t>
      </w:r>
      <w:r w:rsidR="009F6640">
        <w:rPr>
          <w:sz w:val="24"/>
          <w:szCs w:val="24"/>
          <w:lang w:val="en-US"/>
        </w:rPr>
        <w:t>a</w:t>
      </w:r>
      <w:r w:rsidRPr="00BB0819">
        <w:rPr>
          <w:sz w:val="24"/>
          <w:szCs w:val="24"/>
        </w:rPr>
        <w:t xml:space="preserve">, окомплектован съгласно чл.139, ал.2 от Закона за движение по пътищата с </w:t>
      </w:r>
      <w:proofErr w:type="spellStart"/>
      <w:r w:rsidRPr="00BB0819">
        <w:rPr>
          <w:sz w:val="24"/>
          <w:szCs w:val="24"/>
        </w:rPr>
        <w:t>пълноразмерна</w:t>
      </w:r>
      <w:proofErr w:type="spellEnd"/>
      <w:r w:rsidRPr="00BB0819">
        <w:rPr>
          <w:sz w:val="24"/>
          <w:szCs w:val="24"/>
        </w:rPr>
        <w:t xml:space="preserve"> резервна гума, крик и комбиниран ключ за гуми и придружен от необходимите за</w:t>
      </w:r>
      <w:r w:rsidR="009F6640">
        <w:rPr>
          <w:sz w:val="24"/>
          <w:szCs w:val="24"/>
        </w:rPr>
        <w:t xml:space="preserve"> регистрацията му документи.</w:t>
      </w:r>
      <w:r w:rsidR="009F6640">
        <w:rPr>
          <w:sz w:val="24"/>
          <w:szCs w:val="24"/>
        </w:rPr>
        <w:tab/>
      </w:r>
      <w:r w:rsidR="009F6640">
        <w:rPr>
          <w:sz w:val="24"/>
          <w:szCs w:val="24"/>
        </w:rPr>
        <w:tab/>
      </w:r>
      <w:r w:rsidRPr="00BB0819">
        <w:rPr>
          <w:sz w:val="24"/>
          <w:szCs w:val="24"/>
        </w:rPr>
        <w:tab/>
      </w:r>
      <w:r w:rsidRPr="00BB0819">
        <w:rPr>
          <w:sz w:val="24"/>
          <w:szCs w:val="24"/>
        </w:rPr>
        <w:tab/>
      </w:r>
    </w:p>
    <w:p w:rsidR="00E579C8" w:rsidRPr="00BB0819" w:rsidRDefault="00E579C8" w:rsidP="00BB0819">
      <w:pPr>
        <w:shd w:val="clear" w:color="auto" w:fill="FFFFFF"/>
        <w:jc w:val="both"/>
        <w:rPr>
          <w:sz w:val="24"/>
          <w:szCs w:val="24"/>
        </w:rPr>
      </w:pPr>
      <w:r w:rsidRPr="00BB0819">
        <w:rPr>
          <w:sz w:val="24"/>
          <w:szCs w:val="24"/>
        </w:rPr>
        <w:t>(5.2) При доставката, Изпълнителят предоставя на Възложителя надлежно оформена фактура – оригинал, подписана от Изпълнителя, съдържаща основание – номер на договор.</w:t>
      </w:r>
    </w:p>
    <w:p w:rsidR="00E579C8" w:rsidRPr="00BB0819" w:rsidRDefault="00E579C8" w:rsidP="00BB0819">
      <w:pPr>
        <w:tabs>
          <w:tab w:val="left" w:pos="3585"/>
        </w:tabs>
        <w:jc w:val="both"/>
        <w:rPr>
          <w:sz w:val="24"/>
          <w:szCs w:val="24"/>
        </w:rPr>
      </w:pPr>
      <w:r w:rsidRPr="00BB0819">
        <w:rPr>
          <w:sz w:val="24"/>
          <w:szCs w:val="24"/>
        </w:rPr>
        <w:t>(5.3) Д</w:t>
      </w:r>
      <w:r w:rsidRPr="00BB0819">
        <w:rPr>
          <w:rFonts w:eastAsia="MS Mincho"/>
          <w:sz w:val="24"/>
          <w:szCs w:val="24"/>
        </w:rPr>
        <w:t xml:space="preserve">оставката и предаването/получаването се удостоверява с подписване в два екземпляра на двустранен </w:t>
      </w:r>
      <w:r w:rsidRPr="00BB0819">
        <w:rPr>
          <w:sz w:val="24"/>
          <w:szCs w:val="24"/>
        </w:rPr>
        <w:t>приемо-предавателен</w:t>
      </w:r>
      <w:r w:rsidRPr="00BB0819">
        <w:rPr>
          <w:rFonts w:eastAsia="MS Mincho"/>
          <w:sz w:val="24"/>
          <w:szCs w:val="24"/>
        </w:rPr>
        <w:t xml:space="preserve"> протокол(„</w:t>
      </w:r>
      <w:r w:rsidRPr="00BB0819">
        <w:rPr>
          <w:rFonts w:eastAsia="MS Mincho"/>
          <w:b/>
          <w:sz w:val="24"/>
          <w:szCs w:val="24"/>
        </w:rPr>
        <w:t>Приемо-предавателен протокол</w:t>
      </w:r>
      <w:r w:rsidRPr="00BB0819">
        <w:rPr>
          <w:rFonts w:eastAsia="MS Mincho"/>
          <w:sz w:val="24"/>
          <w:szCs w:val="24"/>
        </w:rPr>
        <w:t xml:space="preserve">“) от Страните или техни упълномощени представители, </w:t>
      </w:r>
      <w:r w:rsidRPr="00BB0819">
        <w:rPr>
          <w:sz w:val="24"/>
          <w:szCs w:val="24"/>
        </w:rPr>
        <w:t xml:space="preserve">след проверка за: отсъствие на явни Несъответствия, окомплектовката на доставката и представяне на документите в съответствие с алинея(5.1) и (5.2) и съответствие с техническите характеристики, представени в Техническото предложение на Изпълнителя и Техническата спецификация на Възложителя. </w:t>
      </w:r>
      <w:proofErr w:type="spellStart"/>
      <w:r w:rsidRPr="00BB0819">
        <w:rPr>
          <w:sz w:val="24"/>
          <w:szCs w:val="24"/>
        </w:rPr>
        <w:t>Приемо-предавателният</w:t>
      </w:r>
      <w:proofErr w:type="spellEnd"/>
      <w:r w:rsidRPr="00BB0819">
        <w:rPr>
          <w:sz w:val="24"/>
          <w:szCs w:val="24"/>
        </w:rPr>
        <w:t xml:space="preserve"> протокол съдържа основанието за съставянето му (номер на договора), предмет на доставка. </w:t>
      </w:r>
    </w:p>
    <w:p w:rsidR="00E579C8" w:rsidRPr="00BB0819" w:rsidRDefault="00E579C8" w:rsidP="00BB0819">
      <w:pPr>
        <w:tabs>
          <w:tab w:val="left" w:pos="3585"/>
        </w:tabs>
        <w:jc w:val="both"/>
        <w:rPr>
          <w:rFonts w:eastAsia="MS Mincho"/>
          <w:b/>
          <w:sz w:val="24"/>
          <w:szCs w:val="24"/>
        </w:rPr>
      </w:pPr>
      <w:r w:rsidRPr="00BB0819">
        <w:rPr>
          <w:rFonts w:eastAsia="MS Mincho"/>
          <w:sz w:val="24"/>
          <w:szCs w:val="24"/>
        </w:rPr>
        <w:t xml:space="preserve">(5.4) </w:t>
      </w:r>
      <w:r w:rsidRPr="00BB0819">
        <w:rPr>
          <w:sz w:val="24"/>
          <w:szCs w:val="24"/>
        </w:rPr>
        <w:t xml:space="preserve">Изпълнителят уведомява Възложителя писмено в срок от 5 (пет) дни предварително за конкретната дата и час, на която ще се изпълнява доставката. </w:t>
      </w:r>
      <w:r w:rsidRPr="00BB0819">
        <w:rPr>
          <w:rFonts w:eastAsia="Calibri"/>
          <w:sz w:val="24"/>
          <w:szCs w:val="24"/>
        </w:rPr>
        <w:t xml:space="preserve">При предаването, Изпълнителят осигурява на Възложителя необходимото според обстоятелствата време да го прегледа за Несъответствия, като същото не може да надвишава </w:t>
      </w:r>
      <w:r w:rsidRPr="00BB0819">
        <w:rPr>
          <w:sz w:val="24"/>
          <w:szCs w:val="24"/>
        </w:rPr>
        <w:t>5 (пет) дни</w:t>
      </w:r>
      <w:r w:rsidRPr="00BB0819">
        <w:rPr>
          <w:rFonts w:eastAsia="Calibri"/>
          <w:sz w:val="24"/>
          <w:szCs w:val="24"/>
        </w:rPr>
        <w:t>.</w:t>
      </w:r>
    </w:p>
    <w:p w:rsidR="00E579C8" w:rsidRPr="00BB0819" w:rsidRDefault="00E579C8" w:rsidP="00BB0819">
      <w:pPr>
        <w:jc w:val="both"/>
        <w:rPr>
          <w:sz w:val="24"/>
          <w:szCs w:val="24"/>
        </w:rPr>
      </w:pPr>
      <w:r w:rsidRPr="00BB0819">
        <w:rPr>
          <w:sz w:val="24"/>
          <w:szCs w:val="24"/>
        </w:rPr>
        <w:t xml:space="preserve">(5.5) При констатиране на явни Несъответствия, по смисъла на алинея (5.6) на доставените автомобили, Възложителят има право да откаже да подпише приемо-предавателен протокол. В тези случаи, Страните подписват </w:t>
      </w:r>
      <w:r w:rsidRPr="00BB0819">
        <w:rPr>
          <w:b/>
          <w:sz w:val="24"/>
          <w:szCs w:val="24"/>
        </w:rPr>
        <w:t>констативен протокол</w:t>
      </w:r>
      <w:r w:rsidRPr="00BB0819">
        <w:rPr>
          <w:sz w:val="24"/>
          <w:szCs w:val="24"/>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Приемо-предавателен протокол за приемане на доставката. </w:t>
      </w:r>
    </w:p>
    <w:p w:rsidR="00E579C8" w:rsidRPr="00BB0819" w:rsidRDefault="00E579C8" w:rsidP="00BB0819">
      <w:pPr>
        <w:jc w:val="both"/>
        <w:rPr>
          <w:sz w:val="24"/>
          <w:szCs w:val="24"/>
        </w:rPr>
      </w:pPr>
      <w:r w:rsidRPr="00BB0819">
        <w:rPr>
          <w:sz w:val="24"/>
          <w:szCs w:val="24"/>
        </w:rPr>
        <w:t>(5.6) При „</w:t>
      </w:r>
      <w:r w:rsidRPr="00BB0819">
        <w:rPr>
          <w:b/>
          <w:sz w:val="24"/>
          <w:szCs w:val="24"/>
        </w:rPr>
        <w:t>Несъответствия</w:t>
      </w:r>
      <w:r w:rsidRPr="00BB0819">
        <w:rPr>
          <w:sz w:val="24"/>
          <w:szCs w:val="24"/>
        </w:rPr>
        <w:t>“ (явни или скрити дефекти, липси, недостатъци</w:t>
      </w:r>
      <w:r w:rsidR="00961B69">
        <w:rPr>
          <w:sz w:val="24"/>
          <w:szCs w:val="24"/>
        </w:rPr>
        <w:t>, несъответствия на автомобила</w:t>
      </w:r>
      <w:r w:rsidRPr="00BB0819">
        <w:rPr>
          <w:sz w:val="24"/>
          <w:szCs w:val="24"/>
        </w:rPr>
        <w:t xml:space="preserve"> с Техническата спецификация на Възложителя и/или Техническото предложение на Изпълнителя и/или и с изискванията </w:t>
      </w:r>
      <w:r w:rsidR="00961B69">
        <w:rPr>
          <w:sz w:val="24"/>
          <w:szCs w:val="24"/>
        </w:rPr>
        <w:t>за окомплектовка на автомобила</w:t>
      </w:r>
      <w:r w:rsidRPr="00BB0819">
        <w:rPr>
          <w:sz w:val="24"/>
          <w:szCs w:val="24"/>
        </w:rPr>
        <w:t xml:space="preserve"> и документите в съответствие с алинея (5.1) и (5.2) се прилага някой от следните варианти: </w:t>
      </w:r>
    </w:p>
    <w:p w:rsidR="00E579C8" w:rsidRPr="00BB0819" w:rsidRDefault="00E579C8" w:rsidP="00552F86">
      <w:pPr>
        <w:jc w:val="both"/>
        <w:rPr>
          <w:sz w:val="24"/>
          <w:szCs w:val="24"/>
        </w:rPr>
      </w:pPr>
      <w:r w:rsidRPr="00BB0819">
        <w:rPr>
          <w:sz w:val="24"/>
          <w:szCs w:val="24"/>
        </w:rPr>
        <w:t>(</w:t>
      </w:r>
      <w:proofErr w:type="spellStart"/>
      <w:r w:rsidRPr="00BB0819">
        <w:rPr>
          <w:sz w:val="24"/>
          <w:szCs w:val="24"/>
          <w:lang w:val="en-US"/>
        </w:rPr>
        <w:t>i</w:t>
      </w:r>
      <w:proofErr w:type="spellEnd"/>
      <w:r w:rsidRPr="00BB0819">
        <w:rPr>
          <w:sz w:val="24"/>
          <w:szCs w:val="24"/>
        </w:rPr>
        <w:t xml:space="preserve">) Изпълнителят заменя автомобила или частта с Несъответствия с такива притежаващи характеристиките в Техническата спецификация или по-високи, само в случай че последното не </w:t>
      </w:r>
      <w:r w:rsidRPr="00BB0819">
        <w:rPr>
          <w:sz w:val="24"/>
          <w:szCs w:val="24"/>
        </w:rPr>
        <w:lastRenderedPageBreak/>
        <w:t xml:space="preserve">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rsidR="00E579C8" w:rsidRPr="00BB0819" w:rsidRDefault="00E579C8" w:rsidP="00552F86">
      <w:pPr>
        <w:jc w:val="both"/>
        <w:rPr>
          <w:sz w:val="24"/>
          <w:szCs w:val="24"/>
        </w:rPr>
      </w:pPr>
      <w:r w:rsidRPr="00BB0819">
        <w:rPr>
          <w:sz w:val="24"/>
          <w:szCs w:val="24"/>
        </w:rPr>
        <w:t>(</w:t>
      </w:r>
      <w:r w:rsidRPr="00BB0819">
        <w:rPr>
          <w:sz w:val="24"/>
          <w:szCs w:val="24"/>
          <w:lang w:val="en-US"/>
        </w:rPr>
        <w:t>ii</w:t>
      </w:r>
      <w:r w:rsidRPr="00BB0819">
        <w:rPr>
          <w:sz w:val="24"/>
          <w:szCs w:val="24"/>
        </w:rPr>
        <w:t xml:space="preserve">) Изпълнителят отстранява Несъответствието в срок и по ред посочени в констативния протокол и/или съобразно гаранционните условия; </w:t>
      </w:r>
    </w:p>
    <w:p w:rsidR="00E579C8" w:rsidRPr="00BB0819" w:rsidRDefault="00E579C8" w:rsidP="00BB0819">
      <w:pPr>
        <w:jc w:val="both"/>
        <w:rPr>
          <w:sz w:val="24"/>
          <w:szCs w:val="24"/>
        </w:rPr>
      </w:pPr>
      <w:proofErr w:type="gramStart"/>
      <w:r w:rsidRPr="00BB0819">
        <w:rPr>
          <w:sz w:val="24"/>
          <w:szCs w:val="24"/>
          <w:lang w:val="ru-RU"/>
        </w:rPr>
        <w:t xml:space="preserve">(5.7) </w:t>
      </w:r>
      <w:r w:rsidRPr="00BB0819">
        <w:rPr>
          <w:sz w:val="24"/>
          <w:szCs w:val="24"/>
        </w:rPr>
        <w:t>В случай че Несъответствието на доставените автомобили е толкова съществено, че прилагането на някой от вариантите по алинея (5.6) ще доведе до промяна на предмета на поръчката, или в случай че Изпълнителят з</w:t>
      </w:r>
      <w:r w:rsidR="00961B69">
        <w:rPr>
          <w:sz w:val="24"/>
          <w:szCs w:val="24"/>
        </w:rPr>
        <w:t>абави доставката на автомобила</w:t>
      </w:r>
      <w:r w:rsidRPr="00BB0819">
        <w:rPr>
          <w:sz w:val="24"/>
          <w:szCs w:val="24"/>
        </w:rPr>
        <w:t xml:space="preserve"> или отстраняването на Несъответствията с повече от 10 (</w:t>
      </w:r>
      <w:r w:rsidRPr="00BB0819">
        <w:rPr>
          <w:i/>
          <w:sz w:val="24"/>
          <w:szCs w:val="24"/>
        </w:rPr>
        <w:t>десет</w:t>
      </w:r>
      <w:r w:rsidRPr="00BB0819">
        <w:rPr>
          <w:sz w:val="24"/>
          <w:szCs w:val="24"/>
        </w:rPr>
        <w:t>) дни, от предвидения срок за доставка в алинея (4.2), съответно от срока, посочен в</w:t>
      </w:r>
      <w:proofErr w:type="gramEnd"/>
      <w:r w:rsidRPr="00BB0819">
        <w:rPr>
          <w:sz w:val="24"/>
          <w:szCs w:val="24"/>
        </w:rPr>
        <w:t xml:space="preserve"> констативния протокол, Възложителят има право да прекрати</w:t>
      </w:r>
      <w:r w:rsidRPr="00BB0819">
        <w:rPr>
          <w:sz w:val="24"/>
          <w:szCs w:val="24"/>
          <w:lang w:val="en-US"/>
        </w:rPr>
        <w:t xml:space="preserve"> </w:t>
      </w:r>
      <w:r w:rsidRPr="00BB0819">
        <w:rPr>
          <w:sz w:val="24"/>
          <w:szCs w:val="24"/>
        </w:rPr>
        <w:t>Договора, както и право да получи неустойка в размер на сумата по гаранцията за изпълнение на Договора. Страните се споразумяват изрично, че прилагането на варианта по алинея (5.6), точка (</w:t>
      </w:r>
      <w:proofErr w:type="spellStart"/>
      <w:r w:rsidRPr="00BB0819">
        <w:rPr>
          <w:sz w:val="24"/>
          <w:szCs w:val="24"/>
          <w:lang w:val="en-US"/>
        </w:rPr>
        <w:t>i</w:t>
      </w:r>
      <w:proofErr w:type="spellEnd"/>
      <w:r w:rsidRPr="00BB0819">
        <w:rPr>
          <w:sz w:val="24"/>
          <w:szCs w:val="24"/>
        </w:rPr>
        <w:t xml:space="preserve">), а именно – замяна на несъответстващ автомобил с нов по отношение на автомобили с Несъответствия, може да бъде извършено само до подписване на </w:t>
      </w:r>
      <w:proofErr w:type="spellStart"/>
      <w:r w:rsidRPr="00BB0819">
        <w:rPr>
          <w:sz w:val="24"/>
          <w:szCs w:val="24"/>
        </w:rPr>
        <w:t>Приемо-предавателния</w:t>
      </w:r>
      <w:proofErr w:type="spellEnd"/>
      <w:r w:rsidRPr="00BB0819">
        <w:rPr>
          <w:sz w:val="24"/>
          <w:szCs w:val="24"/>
        </w:rPr>
        <w:t xml:space="preserve"> протокол по алинея (5.3) или (5.5) и пр</w:t>
      </w:r>
      <w:r w:rsidR="00961B69">
        <w:rPr>
          <w:sz w:val="24"/>
          <w:szCs w:val="24"/>
        </w:rPr>
        <w:t xml:space="preserve">еди регистрация на автомобила </w:t>
      </w:r>
      <w:r w:rsidRPr="00BB0819">
        <w:rPr>
          <w:sz w:val="24"/>
          <w:szCs w:val="24"/>
        </w:rPr>
        <w:t>в КАТ.</w:t>
      </w:r>
    </w:p>
    <w:p w:rsidR="00E579C8" w:rsidRPr="00BB0819" w:rsidRDefault="00E579C8" w:rsidP="00BB0819">
      <w:pPr>
        <w:jc w:val="both"/>
        <w:rPr>
          <w:sz w:val="24"/>
          <w:szCs w:val="24"/>
        </w:rPr>
      </w:pPr>
      <w:r w:rsidRPr="00BB0819">
        <w:rPr>
          <w:rFonts w:eastAsia="MS Mincho"/>
          <w:sz w:val="24"/>
          <w:szCs w:val="24"/>
        </w:rPr>
        <w:t>(5.</w:t>
      </w:r>
      <w:r w:rsidRPr="00BB0819">
        <w:rPr>
          <w:rFonts w:eastAsia="MS Mincho"/>
          <w:sz w:val="24"/>
          <w:szCs w:val="24"/>
          <w:lang w:val="ru-RU"/>
        </w:rPr>
        <w:t>8</w:t>
      </w:r>
      <w:r w:rsidRPr="00BB0819">
        <w:rPr>
          <w:rFonts w:eastAsia="MS Mincho"/>
          <w:sz w:val="24"/>
          <w:szCs w:val="24"/>
        </w:rPr>
        <w:t xml:space="preserve">) </w:t>
      </w:r>
      <w:r w:rsidRPr="00BB0819">
        <w:rPr>
          <w:sz w:val="24"/>
          <w:szCs w:val="24"/>
        </w:rPr>
        <w:t>Подписването на приемо-предавателния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w:t>
      </w:r>
      <w:r w:rsidR="00961B69">
        <w:rPr>
          <w:sz w:val="24"/>
          <w:szCs w:val="24"/>
        </w:rPr>
        <w:t>кновения преглед на автомобила</w:t>
      </w:r>
      <w:r w:rsidRPr="00BB0819">
        <w:rPr>
          <w:sz w:val="24"/>
          <w:szCs w:val="24"/>
        </w:rPr>
        <w:t xml:space="preserve"> или на Несъответствия, проявили се в рамките на гаранционния срок. Приемане</w:t>
      </w:r>
      <w:r w:rsidR="00961B69">
        <w:rPr>
          <w:sz w:val="24"/>
          <w:szCs w:val="24"/>
        </w:rPr>
        <w:t>то на доставката на автомобила</w:t>
      </w:r>
      <w:r w:rsidRPr="00BB0819">
        <w:rPr>
          <w:sz w:val="24"/>
          <w:szCs w:val="24"/>
        </w:rPr>
        <w:t xml:space="preserve"> с </w:t>
      </w:r>
      <w:proofErr w:type="spellStart"/>
      <w:r w:rsidRPr="00BB0819">
        <w:rPr>
          <w:sz w:val="24"/>
          <w:szCs w:val="24"/>
        </w:rPr>
        <w:t>Приемо-предавателния</w:t>
      </w:r>
      <w:proofErr w:type="spellEnd"/>
      <w:r w:rsidRPr="00BB0819">
        <w:rPr>
          <w:sz w:val="24"/>
          <w:szCs w:val="24"/>
        </w:rPr>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E579C8" w:rsidRPr="00BB0819" w:rsidRDefault="00E579C8" w:rsidP="00BB0819">
      <w:pPr>
        <w:jc w:val="both"/>
        <w:rPr>
          <w:rFonts w:eastAsia="MS Mincho"/>
          <w:sz w:val="24"/>
          <w:szCs w:val="24"/>
        </w:rPr>
      </w:pPr>
      <w:r w:rsidRPr="00BB0819">
        <w:rPr>
          <w:rFonts w:eastAsia="MS Mincho"/>
          <w:sz w:val="24"/>
          <w:szCs w:val="24"/>
        </w:rPr>
        <w:t>(5.</w:t>
      </w:r>
      <w:r w:rsidRPr="00BB0819">
        <w:rPr>
          <w:rFonts w:eastAsia="MS Mincho"/>
          <w:sz w:val="24"/>
          <w:szCs w:val="24"/>
          <w:lang w:val="ru-RU"/>
        </w:rPr>
        <w:t>9</w:t>
      </w:r>
      <w:r w:rsidRPr="00BB0819">
        <w:rPr>
          <w:rFonts w:eastAsia="MS Mincho"/>
          <w:sz w:val="24"/>
          <w:szCs w:val="24"/>
        </w:rPr>
        <w:t>) В случаите на Несъответствия</w:t>
      </w:r>
      <w:r w:rsidRPr="00BB0819">
        <w:rPr>
          <w:rFonts w:eastAsia="MS Mincho"/>
          <w:sz w:val="24"/>
          <w:szCs w:val="24"/>
          <w:lang w:val="ru-RU"/>
        </w:rPr>
        <w:t>,</w:t>
      </w:r>
      <w:r w:rsidRPr="00BB0819">
        <w:rPr>
          <w:rFonts w:eastAsia="MS Mincho"/>
          <w:sz w:val="24"/>
          <w:szCs w:val="24"/>
        </w:rPr>
        <w:t xml:space="preserve"> посочени в констативния протокол по алинея (5.5), Възложителят не дължи заплащане на цената преди отстраняването им и изпълненията на останалите условия за плащане, предвидени в Договора. </w:t>
      </w:r>
    </w:p>
    <w:p w:rsidR="00E579C8" w:rsidRPr="00BB0819" w:rsidRDefault="00E579C8" w:rsidP="00BB0819">
      <w:pPr>
        <w:jc w:val="both"/>
        <w:rPr>
          <w:sz w:val="24"/>
          <w:szCs w:val="24"/>
        </w:rPr>
      </w:pPr>
      <w:r w:rsidRPr="00BB0819">
        <w:rPr>
          <w:sz w:val="24"/>
          <w:szCs w:val="24"/>
        </w:rPr>
        <w:t>(5.1</w:t>
      </w:r>
      <w:r w:rsidRPr="00BB0819">
        <w:rPr>
          <w:sz w:val="24"/>
          <w:szCs w:val="24"/>
          <w:lang w:val="ru-RU"/>
        </w:rPr>
        <w:t>0</w:t>
      </w:r>
      <w:r w:rsidRPr="00BB0819">
        <w:rPr>
          <w:sz w:val="24"/>
          <w:szCs w:val="24"/>
        </w:rPr>
        <w:t xml:space="preserve">) Когато Изпълнителят е сключил договор/договори за </w:t>
      </w:r>
      <w:proofErr w:type="spellStart"/>
      <w:r w:rsidRPr="00BB0819">
        <w:rPr>
          <w:sz w:val="24"/>
          <w:szCs w:val="24"/>
        </w:rPr>
        <w:t>подизпълнение</w:t>
      </w:r>
      <w:proofErr w:type="spellEnd"/>
      <w:r w:rsidRPr="00BB0819">
        <w:rPr>
          <w:sz w:val="24"/>
          <w:szCs w:val="24"/>
        </w:rPr>
        <w:t>, работата на подизпълнителите се приема от Възложителя в присъствието на Изпълнителя и подизпълнителя.</w:t>
      </w:r>
    </w:p>
    <w:p w:rsidR="00E579C8" w:rsidRPr="00BB0819" w:rsidRDefault="00E579C8" w:rsidP="00BB0819">
      <w:pPr>
        <w:suppressAutoHyphens/>
        <w:jc w:val="both"/>
        <w:rPr>
          <w:sz w:val="24"/>
          <w:szCs w:val="24"/>
          <w:lang w:eastAsia="ar-SA"/>
        </w:rPr>
      </w:pPr>
    </w:p>
    <w:p w:rsidR="00E579C8" w:rsidRPr="00BB0819" w:rsidRDefault="00E579C8" w:rsidP="00BB0819">
      <w:pPr>
        <w:jc w:val="both"/>
        <w:rPr>
          <w:b/>
          <w:sz w:val="24"/>
          <w:szCs w:val="24"/>
        </w:rPr>
      </w:pPr>
      <w:r w:rsidRPr="00BB0819">
        <w:rPr>
          <w:b/>
          <w:sz w:val="24"/>
          <w:szCs w:val="24"/>
        </w:rPr>
        <w:t>Член 6. Преминаване на собствеността и риска</w:t>
      </w:r>
    </w:p>
    <w:p w:rsidR="00E579C8" w:rsidRPr="00BB0819" w:rsidRDefault="00E579C8" w:rsidP="00BB0819">
      <w:pPr>
        <w:jc w:val="both"/>
        <w:rPr>
          <w:sz w:val="24"/>
          <w:szCs w:val="24"/>
        </w:rPr>
      </w:pPr>
      <w:r w:rsidRPr="00BB0819">
        <w:rPr>
          <w:sz w:val="24"/>
          <w:szCs w:val="24"/>
        </w:rPr>
        <w:t>(6.1)Собствеността и риска от случайно повреждане</w:t>
      </w:r>
      <w:r w:rsidR="00961B69">
        <w:rPr>
          <w:sz w:val="24"/>
          <w:szCs w:val="24"/>
        </w:rPr>
        <w:t xml:space="preserve"> или погиване върху автомобила</w:t>
      </w:r>
      <w:r w:rsidRPr="00BB0819">
        <w:rPr>
          <w:sz w:val="24"/>
          <w:szCs w:val="24"/>
        </w:rPr>
        <w:t xml:space="preserve">, предмет на доставка преминава от Изпълнителя върху Възложителя от датата на приемането им, вписана в </w:t>
      </w:r>
      <w:proofErr w:type="spellStart"/>
      <w:r w:rsidRPr="00BB0819">
        <w:rPr>
          <w:sz w:val="24"/>
          <w:szCs w:val="24"/>
        </w:rPr>
        <w:t>Приемо-предавателния</w:t>
      </w:r>
      <w:proofErr w:type="spellEnd"/>
      <w:r w:rsidRPr="00BB0819">
        <w:rPr>
          <w:sz w:val="24"/>
          <w:szCs w:val="24"/>
        </w:rPr>
        <w:t xml:space="preserve"> протокол по алинея(5.3), респективно по алинея (5.5). </w:t>
      </w:r>
    </w:p>
    <w:p w:rsidR="00E579C8" w:rsidRPr="00BB0819" w:rsidRDefault="00E579C8" w:rsidP="00BB0819">
      <w:pPr>
        <w:jc w:val="both"/>
        <w:rPr>
          <w:sz w:val="24"/>
          <w:szCs w:val="24"/>
        </w:rPr>
      </w:pPr>
    </w:p>
    <w:p w:rsidR="00E579C8" w:rsidRPr="00BB0819" w:rsidRDefault="00E579C8" w:rsidP="00BB0819">
      <w:pPr>
        <w:widowControl/>
        <w:numPr>
          <w:ilvl w:val="0"/>
          <w:numId w:val="5"/>
        </w:numPr>
        <w:tabs>
          <w:tab w:val="left" w:pos="0"/>
        </w:tabs>
        <w:autoSpaceDE/>
        <w:autoSpaceDN/>
        <w:adjustRightInd/>
        <w:ind w:hanging="1080"/>
        <w:contextualSpacing/>
        <w:jc w:val="center"/>
        <w:rPr>
          <w:b/>
          <w:sz w:val="24"/>
          <w:szCs w:val="24"/>
        </w:rPr>
      </w:pPr>
      <w:r w:rsidRPr="00BB0819">
        <w:rPr>
          <w:b/>
          <w:sz w:val="24"/>
          <w:szCs w:val="24"/>
        </w:rPr>
        <w:t>ПРАВА И ЗАДЪЛЖЕНИЯ НА ИЗПЪЛНИТЕЛЯ</w:t>
      </w:r>
    </w:p>
    <w:p w:rsidR="00E579C8" w:rsidRPr="00BB0819" w:rsidRDefault="00E579C8" w:rsidP="00BB0819">
      <w:pPr>
        <w:jc w:val="both"/>
        <w:rPr>
          <w:b/>
          <w:sz w:val="24"/>
          <w:szCs w:val="24"/>
        </w:rPr>
      </w:pPr>
      <w:r w:rsidRPr="00BB0819">
        <w:rPr>
          <w:b/>
          <w:sz w:val="24"/>
          <w:szCs w:val="24"/>
        </w:rPr>
        <w:t xml:space="preserve">Член 7. </w:t>
      </w:r>
    </w:p>
    <w:p w:rsidR="00E579C8" w:rsidRPr="00BB0819" w:rsidRDefault="00E579C8" w:rsidP="00BB0819">
      <w:pPr>
        <w:jc w:val="both"/>
        <w:rPr>
          <w:sz w:val="24"/>
          <w:szCs w:val="24"/>
        </w:rPr>
      </w:pPr>
      <w:r w:rsidRPr="00BB0819">
        <w:rPr>
          <w:sz w:val="24"/>
          <w:szCs w:val="24"/>
        </w:rPr>
        <w:t>(7.1) Изпълнителят се задължава да изпълни доставката,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настоящия Договор придружени със съответните документи, както и да прехвърли собствеността върху тях на Възложителя.</w:t>
      </w:r>
    </w:p>
    <w:p w:rsidR="00175F2F" w:rsidRDefault="00E579C8" w:rsidP="00BB0819">
      <w:pPr>
        <w:jc w:val="both"/>
        <w:rPr>
          <w:sz w:val="24"/>
          <w:szCs w:val="24"/>
        </w:rPr>
      </w:pPr>
      <w:r w:rsidRPr="00BB0819">
        <w:rPr>
          <w:sz w:val="24"/>
          <w:szCs w:val="24"/>
        </w:rPr>
        <w:t>(7.2) Изпълнителят е длъжен да изпълни задълженията си по Договора и да упражнява всичките си права, с оглед з</w:t>
      </w:r>
      <w:r w:rsidR="005E294C">
        <w:rPr>
          <w:sz w:val="24"/>
          <w:szCs w:val="24"/>
        </w:rPr>
        <w:t>ащита интересите на Възложителя</w:t>
      </w:r>
      <w:r w:rsidR="005E294C">
        <w:rPr>
          <w:sz w:val="24"/>
          <w:szCs w:val="24"/>
          <w:lang w:val="en-US"/>
        </w:rPr>
        <w:t xml:space="preserve"> </w:t>
      </w:r>
      <w:r w:rsidR="005E294C">
        <w:rPr>
          <w:sz w:val="24"/>
          <w:szCs w:val="24"/>
        </w:rPr>
        <w:t>с грижата на добър стопанин при спазване на принципите на икономичност, ефикасност, ефективност, публичност и прозрачност</w:t>
      </w:r>
      <w:r w:rsidR="00175F2F">
        <w:rPr>
          <w:sz w:val="24"/>
          <w:szCs w:val="24"/>
        </w:rPr>
        <w:t>.</w:t>
      </w:r>
    </w:p>
    <w:p w:rsidR="00E579C8" w:rsidRPr="00BB0819" w:rsidRDefault="00E579C8" w:rsidP="00BB0819">
      <w:pPr>
        <w:jc w:val="both"/>
        <w:rPr>
          <w:sz w:val="24"/>
          <w:szCs w:val="24"/>
        </w:rPr>
      </w:pPr>
      <w:r w:rsidRPr="00BB0819">
        <w:rPr>
          <w:sz w:val="24"/>
          <w:szCs w:val="24"/>
        </w:rPr>
        <w:t>(7.3) Изпълнителят се задължава да подготви необходимите документи, за регистрация на автомоби</w:t>
      </w:r>
      <w:r w:rsidR="00961B69">
        <w:rPr>
          <w:sz w:val="24"/>
          <w:szCs w:val="24"/>
        </w:rPr>
        <w:t>ла</w:t>
      </w:r>
      <w:r w:rsidRPr="00BB0819">
        <w:rPr>
          <w:sz w:val="24"/>
          <w:szCs w:val="24"/>
        </w:rPr>
        <w:t xml:space="preserve"> в КАТ, при условията и сроковете, посочени в този Договор и изискващи се от </w:t>
      </w:r>
      <w:r w:rsidRPr="00BB0819">
        <w:rPr>
          <w:sz w:val="24"/>
          <w:szCs w:val="24"/>
        </w:rPr>
        <w:lastRenderedPageBreak/>
        <w:t xml:space="preserve">компетентните органи. </w:t>
      </w:r>
    </w:p>
    <w:p w:rsidR="00E579C8" w:rsidRPr="00BB0819" w:rsidRDefault="00E579C8" w:rsidP="00BB0819">
      <w:pPr>
        <w:jc w:val="both"/>
        <w:rPr>
          <w:sz w:val="24"/>
          <w:szCs w:val="24"/>
        </w:rPr>
      </w:pPr>
      <w:r w:rsidRPr="00BB0819">
        <w:rPr>
          <w:sz w:val="24"/>
          <w:szCs w:val="24"/>
        </w:rPr>
        <w:t xml:space="preserve">(7.4) Изпълнителят се задължава да извършва текуща поддръжка и сервизно обслужване на </w:t>
      </w:r>
      <w:r w:rsidR="00961B69">
        <w:rPr>
          <w:sz w:val="24"/>
          <w:szCs w:val="24"/>
        </w:rPr>
        <w:t>автомобила</w:t>
      </w:r>
      <w:r w:rsidRPr="00BB0819">
        <w:rPr>
          <w:sz w:val="24"/>
          <w:szCs w:val="24"/>
        </w:rPr>
        <w:t xml:space="preserve"> в рамките на гаранционния срок, при условията и сроковете на този Договор, съответно при условията на гаранцията. </w:t>
      </w:r>
    </w:p>
    <w:p w:rsidR="00E579C8" w:rsidRPr="00BB0819" w:rsidRDefault="00E579C8" w:rsidP="00BB0819">
      <w:pPr>
        <w:jc w:val="both"/>
        <w:rPr>
          <w:sz w:val="24"/>
          <w:szCs w:val="24"/>
        </w:rPr>
      </w:pPr>
      <w:r w:rsidRPr="00BB0819">
        <w:rPr>
          <w:sz w:val="24"/>
          <w:szCs w:val="24"/>
        </w:rPr>
        <w:t xml:space="preserve">(7.5) </w:t>
      </w:r>
      <w:r w:rsidRPr="00BB0819">
        <w:rPr>
          <w:rFonts w:eastAsia="Calibri"/>
          <w:sz w:val="24"/>
          <w:szCs w:val="24"/>
        </w:rPr>
        <w:t xml:space="preserve">Изпълнителят се задължава да отстранява за своя сметка и в договорените срокове всички Несъответствия на доставените автомобили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BB0819">
        <w:rPr>
          <w:sz w:val="24"/>
          <w:szCs w:val="24"/>
        </w:rPr>
        <w:t xml:space="preserve">Изпълнителят се задължава при отстраняване на </w:t>
      </w:r>
      <w:r w:rsidRPr="00BB0819">
        <w:rPr>
          <w:rFonts w:eastAsia="Calibri"/>
          <w:sz w:val="24"/>
          <w:szCs w:val="24"/>
        </w:rPr>
        <w:t>Несъответствия</w:t>
      </w:r>
      <w:r w:rsidRPr="00BB0819">
        <w:rPr>
          <w:sz w:val="24"/>
          <w:szCs w:val="24"/>
        </w:rPr>
        <w:t xml:space="preserve">, както и при извършване на гаранционното обслужване да влага само оригинални резервни части, материали и консумативи. </w:t>
      </w:r>
    </w:p>
    <w:p w:rsidR="00E579C8" w:rsidRPr="00BB0819" w:rsidRDefault="00E579C8" w:rsidP="00BB0819">
      <w:pPr>
        <w:jc w:val="both"/>
        <w:rPr>
          <w:sz w:val="24"/>
          <w:szCs w:val="24"/>
        </w:rPr>
      </w:pPr>
      <w:r w:rsidRPr="00BB0819">
        <w:rPr>
          <w:sz w:val="24"/>
          <w:szCs w:val="24"/>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E579C8" w:rsidRPr="00BB0819" w:rsidRDefault="00E579C8" w:rsidP="00BB0819">
      <w:pPr>
        <w:jc w:val="both"/>
        <w:rPr>
          <w:sz w:val="24"/>
          <w:szCs w:val="24"/>
        </w:rPr>
      </w:pPr>
      <w:r w:rsidRPr="00BB0819">
        <w:rPr>
          <w:sz w:val="24"/>
          <w:szCs w:val="24"/>
        </w:rPr>
        <w:t xml:space="preserve">(7.7) Изпълнителят се задължава да сключи договор/договори за </w:t>
      </w:r>
      <w:proofErr w:type="spellStart"/>
      <w:r w:rsidRPr="00BB0819">
        <w:rPr>
          <w:sz w:val="24"/>
          <w:szCs w:val="24"/>
        </w:rPr>
        <w:t>подизпълнение</w:t>
      </w:r>
      <w:proofErr w:type="spellEnd"/>
      <w:r w:rsidRPr="00BB0819">
        <w:rPr>
          <w:sz w:val="24"/>
          <w:szCs w:val="24"/>
        </w:rPr>
        <w:t xml:space="preserve"> с посочените в офертата му подизпълнители в срок от 7 (</w:t>
      </w:r>
      <w:r w:rsidRPr="00BB0819">
        <w:rPr>
          <w:i/>
          <w:sz w:val="24"/>
          <w:szCs w:val="24"/>
        </w:rPr>
        <w:t>седем</w:t>
      </w:r>
      <w:r w:rsidRPr="00BB0819">
        <w:rPr>
          <w:sz w:val="24"/>
          <w:szCs w:val="24"/>
        </w:rPr>
        <w:t>) дни от сключване на настоящия Договор. В срок до 3 (</w:t>
      </w:r>
      <w:r w:rsidRPr="00BB0819">
        <w:rPr>
          <w:i/>
          <w:sz w:val="24"/>
          <w:szCs w:val="24"/>
        </w:rPr>
        <w:t>три</w:t>
      </w:r>
      <w:r w:rsidRPr="00BB0819">
        <w:rPr>
          <w:sz w:val="24"/>
          <w:szCs w:val="24"/>
        </w:rPr>
        <w:t xml:space="preserve">) дни от сключването на договор за </w:t>
      </w:r>
      <w:proofErr w:type="spellStart"/>
      <w:r w:rsidRPr="00BB0819">
        <w:rPr>
          <w:sz w:val="24"/>
          <w:szCs w:val="24"/>
        </w:rPr>
        <w:t>подизпълнение</w:t>
      </w:r>
      <w:proofErr w:type="spellEnd"/>
      <w:r w:rsidRPr="00BB0819">
        <w:rPr>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BB0819">
          <w:rPr>
            <w:sz w:val="24"/>
            <w:szCs w:val="24"/>
          </w:rPr>
          <w:t>чл. 66, ал. 2</w:t>
        </w:r>
      </w:hyperlink>
      <w:r w:rsidRPr="00BB0819">
        <w:rPr>
          <w:sz w:val="24"/>
          <w:szCs w:val="24"/>
        </w:rPr>
        <w:t xml:space="preserve"> и </w:t>
      </w:r>
      <w:hyperlink r:id="rId10" w:anchor="p28982788" w:tgtFrame="_blank" w:history="1">
        <w:r w:rsidRPr="00BB0819">
          <w:rPr>
            <w:sz w:val="24"/>
            <w:szCs w:val="24"/>
          </w:rPr>
          <w:t>11 ЗОП</w:t>
        </w:r>
      </w:hyperlink>
      <w:r w:rsidRPr="00BB0819">
        <w:rPr>
          <w:sz w:val="24"/>
          <w:szCs w:val="24"/>
        </w:rPr>
        <w:t>.</w:t>
      </w:r>
    </w:p>
    <w:p w:rsidR="00E579C8" w:rsidRPr="00BB0819" w:rsidRDefault="00E579C8" w:rsidP="00BB0819">
      <w:pPr>
        <w:jc w:val="both"/>
        <w:rPr>
          <w:sz w:val="24"/>
          <w:szCs w:val="24"/>
        </w:rPr>
      </w:pPr>
      <w:r w:rsidRPr="00BB0819">
        <w:rPr>
          <w:sz w:val="24"/>
          <w:szCs w:val="24"/>
        </w:rPr>
        <w:t>(7.8)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630037" w:rsidRPr="0082734B" w:rsidRDefault="00630037" w:rsidP="00630037">
      <w:pPr>
        <w:jc w:val="both"/>
        <w:rPr>
          <w:sz w:val="24"/>
          <w:szCs w:val="24"/>
        </w:rPr>
      </w:pPr>
      <w:r>
        <w:rPr>
          <w:sz w:val="24"/>
          <w:szCs w:val="24"/>
        </w:rPr>
        <w:t xml:space="preserve">(7.9) </w:t>
      </w:r>
      <w:r w:rsidRPr="0082734B">
        <w:rPr>
          <w:sz w:val="24"/>
          <w:szCs w:val="24"/>
        </w:rPr>
        <w:t xml:space="preserve">Да изпълнява договора в съответствие с публикуваните на електронната страница на програмата </w:t>
      </w:r>
      <w:hyperlink r:id="rId11" w:history="1">
        <w:r w:rsidRPr="0082734B">
          <w:rPr>
            <w:rStyle w:val="afd"/>
            <w:sz w:val="24"/>
            <w:szCs w:val="24"/>
          </w:rPr>
          <w:t>https://www.eufunds.bg/</w:t>
        </w:r>
      </w:hyperlink>
      <w:r w:rsidRPr="0082734B">
        <w:rPr>
          <w:sz w:val="24"/>
          <w:szCs w:val="24"/>
        </w:rPr>
        <w:t xml:space="preserve"> </w:t>
      </w:r>
      <w:r>
        <w:rPr>
          <w:sz w:val="24"/>
          <w:szCs w:val="24"/>
        </w:rPr>
        <w:t xml:space="preserve"> </w:t>
      </w:r>
      <w:r w:rsidRPr="0082734B">
        <w:rPr>
          <w:sz w:val="24"/>
          <w:szCs w:val="24"/>
        </w:rPr>
        <w:t>Единен наръчник на бенефициента за прилагане на правилата за информация и комуникация 2014-2020г. както</w:t>
      </w:r>
      <w:r>
        <w:rPr>
          <w:sz w:val="24"/>
          <w:szCs w:val="24"/>
        </w:rPr>
        <w:t xml:space="preserve"> и указанията на В</w:t>
      </w:r>
      <w:r w:rsidRPr="0082734B">
        <w:rPr>
          <w:sz w:val="24"/>
          <w:szCs w:val="24"/>
        </w:rPr>
        <w:t xml:space="preserve">ъзложителя във връзка със спазване на </w:t>
      </w:r>
      <w:r w:rsidRPr="00A7222B">
        <w:rPr>
          <w:color w:val="000000" w:themeColor="text1"/>
          <w:sz w:val="24"/>
          <w:szCs w:val="24"/>
        </w:rPr>
        <w:t>изискванията на ОП РЧР 2014-2020 г.</w:t>
      </w:r>
      <w:r w:rsidR="00175F2F">
        <w:rPr>
          <w:color w:val="000000" w:themeColor="text1"/>
          <w:sz w:val="24"/>
          <w:szCs w:val="24"/>
        </w:rPr>
        <w:t xml:space="preserve"> </w:t>
      </w:r>
    </w:p>
    <w:p w:rsidR="00630037" w:rsidRPr="00067061" w:rsidRDefault="00630037" w:rsidP="00630037">
      <w:pPr>
        <w:jc w:val="both"/>
        <w:rPr>
          <w:sz w:val="24"/>
          <w:szCs w:val="24"/>
        </w:rPr>
      </w:pPr>
      <w:r>
        <w:rPr>
          <w:sz w:val="24"/>
          <w:szCs w:val="24"/>
        </w:rPr>
        <w:t>(7.10)</w:t>
      </w:r>
      <w:r w:rsidRPr="00067061">
        <w:rPr>
          <w:sz w:val="24"/>
          <w:szCs w:val="24"/>
        </w:rPr>
        <w:t xml:space="preserve"> Да</w:t>
      </w:r>
      <w:r w:rsidR="00175F2F">
        <w:rPr>
          <w:sz w:val="24"/>
          <w:szCs w:val="24"/>
        </w:rPr>
        <w:t xml:space="preserve"> предостави достъп до всички документи и да </w:t>
      </w:r>
      <w:r w:rsidRPr="00067061">
        <w:rPr>
          <w:sz w:val="24"/>
          <w:szCs w:val="24"/>
        </w:rPr>
        <w:t xml:space="preserve">съдейства на компетентните органи при  извършване на одити, контрол и проверки при усвояването и разходването на средствата по този договор; </w:t>
      </w:r>
    </w:p>
    <w:p w:rsidR="00630037" w:rsidRPr="00067061" w:rsidRDefault="00630037" w:rsidP="00630037">
      <w:pPr>
        <w:jc w:val="both"/>
        <w:rPr>
          <w:sz w:val="24"/>
          <w:szCs w:val="24"/>
        </w:rPr>
      </w:pPr>
      <w:r>
        <w:rPr>
          <w:sz w:val="24"/>
          <w:szCs w:val="24"/>
        </w:rPr>
        <w:t>(7.11)</w:t>
      </w:r>
      <w:r w:rsidRPr="00067061">
        <w:rPr>
          <w:sz w:val="24"/>
          <w:szCs w:val="24"/>
        </w:rPr>
        <w:t xml:space="preserve"> 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 </w:t>
      </w:r>
    </w:p>
    <w:p w:rsidR="00630037" w:rsidRPr="00067061" w:rsidRDefault="00630037" w:rsidP="00630037">
      <w:pPr>
        <w:jc w:val="both"/>
        <w:rPr>
          <w:sz w:val="24"/>
          <w:szCs w:val="24"/>
        </w:rPr>
      </w:pPr>
      <w:r>
        <w:rPr>
          <w:sz w:val="24"/>
          <w:szCs w:val="24"/>
        </w:rPr>
        <w:t xml:space="preserve">(7.12) </w:t>
      </w:r>
      <w:r w:rsidRPr="00067061">
        <w:rPr>
          <w:sz w:val="24"/>
          <w:szCs w:val="24"/>
        </w:rPr>
        <w:t xml:space="preserve">Да спазва изискванията за съхранение </w:t>
      </w:r>
      <w:r w:rsidR="00175F2F">
        <w:rPr>
          <w:sz w:val="24"/>
          <w:szCs w:val="24"/>
        </w:rPr>
        <w:t xml:space="preserve">и поверителност </w:t>
      </w:r>
      <w:r w:rsidRPr="00067061">
        <w:rPr>
          <w:sz w:val="24"/>
          <w:szCs w:val="24"/>
        </w:rPr>
        <w:t>на документация</w:t>
      </w:r>
      <w:r w:rsidR="00175F2F">
        <w:rPr>
          <w:sz w:val="24"/>
          <w:szCs w:val="24"/>
        </w:rPr>
        <w:t>та по</w:t>
      </w:r>
      <w:r w:rsidRPr="00067061">
        <w:rPr>
          <w:sz w:val="24"/>
          <w:szCs w:val="24"/>
        </w:rPr>
        <w:t xml:space="preserve"> проекта в съответствие с правилата на програмата. </w:t>
      </w:r>
    </w:p>
    <w:p w:rsidR="00630037" w:rsidRPr="00067061" w:rsidRDefault="00630037" w:rsidP="00630037">
      <w:pPr>
        <w:jc w:val="both"/>
        <w:rPr>
          <w:sz w:val="24"/>
          <w:szCs w:val="24"/>
        </w:rPr>
      </w:pPr>
      <w:r>
        <w:rPr>
          <w:sz w:val="24"/>
          <w:szCs w:val="24"/>
        </w:rPr>
        <w:t xml:space="preserve">(7.13) </w:t>
      </w:r>
      <w:r w:rsidRPr="00067061">
        <w:rPr>
          <w:sz w:val="24"/>
          <w:szCs w:val="24"/>
        </w:rPr>
        <w:t xml:space="preserve">Да оказва съдействие на Възложителя, Управляващия орган, националните и европейски съдебни, </w:t>
      </w:r>
      <w:proofErr w:type="spellStart"/>
      <w:r w:rsidRPr="00067061">
        <w:rPr>
          <w:sz w:val="24"/>
          <w:szCs w:val="24"/>
        </w:rPr>
        <w:t>одитни</w:t>
      </w:r>
      <w:proofErr w:type="spellEnd"/>
      <w:r w:rsidRPr="00067061">
        <w:rPr>
          <w:sz w:val="24"/>
          <w:szCs w:val="24"/>
        </w:rPr>
        <w:t xml:space="preserve"> и контролни органи и външни </w:t>
      </w:r>
      <w:proofErr w:type="spellStart"/>
      <w:r w:rsidRPr="00067061">
        <w:rPr>
          <w:sz w:val="24"/>
          <w:szCs w:val="24"/>
        </w:rPr>
        <w:t>одитори</w:t>
      </w:r>
      <w:proofErr w:type="spellEnd"/>
      <w:r w:rsidRPr="00067061">
        <w:rPr>
          <w:sz w:val="24"/>
          <w:szCs w:val="24"/>
        </w:rPr>
        <w:t xml:space="preserve">, извършващи проверки, за изпълнение на техните правомощия, произтичащи от европейското и националното законодателство за извършване на проверки, инспекции, одит и др. Изпълнителят осигурява достъп до помещенията и до всички документи, свързани с изпълнението на договора </w:t>
      </w:r>
    </w:p>
    <w:p w:rsidR="00630037" w:rsidRPr="00067061" w:rsidRDefault="00630037" w:rsidP="00630037">
      <w:pPr>
        <w:jc w:val="both"/>
        <w:rPr>
          <w:sz w:val="24"/>
          <w:szCs w:val="24"/>
        </w:rPr>
      </w:pPr>
      <w:r>
        <w:rPr>
          <w:sz w:val="24"/>
          <w:szCs w:val="24"/>
        </w:rPr>
        <w:t xml:space="preserve">(7.14) </w:t>
      </w:r>
      <w:r w:rsidRPr="00067061">
        <w:rPr>
          <w:sz w:val="24"/>
          <w:szCs w:val="24"/>
        </w:rPr>
        <w:t xml:space="preserve">Да следи и докладва за нередности* при изпълнението на договора. В случай на допусната или извършена нередност от Изпълнителя, Възложителят има право да поиска от Изпълнителя възстановяване в пълен размер на неправомерно получени суми, следствие на нередността. Ако сумите не бъдат възстановени в определения от Възложителя срок, той има право да ги прихване от последващи плащания към изпълнителя, заедно с начислената законна лихва.   </w:t>
      </w:r>
    </w:p>
    <w:p w:rsidR="00630037" w:rsidRPr="00067061" w:rsidRDefault="00630037" w:rsidP="00630037">
      <w:pPr>
        <w:ind w:firstLine="708"/>
        <w:jc w:val="both"/>
        <w:rPr>
          <w:sz w:val="24"/>
          <w:szCs w:val="24"/>
        </w:rPr>
      </w:pPr>
      <w:r>
        <w:rPr>
          <w:sz w:val="24"/>
          <w:szCs w:val="24"/>
        </w:rPr>
        <w:t>- *</w:t>
      </w:r>
      <w:r w:rsidRPr="00067061">
        <w:rPr>
          <w:sz w:val="24"/>
          <w:szCs w:val="24"/>
        </w:rPr>
        <w:t xml:space="preserve">„нередност" означава всяко нарушение на правото на Съюза или на националното право, произтичащо от действие или бездействие на икономически оператор, участващ в </w:t>
      </w:r>
      <w:r w:rsidRPr="00067061">
        <w:rPr>
          <w:sz w:val="24"/>
          <w:szCs w:val="24"/>
        </w:rPr>
        <w:lastRenderedPageBreak/>
        <w:t xml:space="preserve">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 </w:t>
      </w:r>
    </w:p>
    <w:p w:rsidR="00630037" w:rsidRPr="00067061" w:rsidRDefault="00630037" w:rsidP="00630037">
      <w:pPr>
        <w:jc w:val="both"/>
        <w:rPr>
          <w:sz w:val="24"/>
          <w:szCs w:val="24"/>
        </w:rPr>
      </w:pPr>
      <w:r>
        <w:rPr>
          <w:sz w:val="24"/>
          <w:szCs w:val="24"/>
        </w:rPr>
        <w:t xml:space="preserve">(7.15) </w:t>
      </w:r>
      <w:r w:rsidRPr="00067061">
        <w:rPr>
          <w:sz w:val="24"/>
          <w:szCs w:val="24"/>
        </w:rPr>
        <w:t xml:space="preserve">ИЗПЪЛНИТЕЛЯТ се задължава да съхранява документацията и да оказва съдействие при извършване на проверките, описани в точка </w:t>
      </w:r>
      <w:r>
        <w:rPr>
          <w:sz w:val="24"/>
          <w:szCs w:val="24"/>
        </w:rPr>
        <w:t>7.13</w:t>
      </w:r>
      <w:r w:rsidRPr="00067061">
        <w:rPr>
          <w:sz w:val="24"/>
          <w:szCs w:val="24"/>
        </w:rPr>
        <w:t xml:space="preserve"> в рамките на пет години, считано от годината следваща годината на приключване на договора. При проверки на място ИЗПЪЛНИТЕЛЯТ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всякаква друга информация, свързана с изпълнението на сключения Договор; </w:t>
      </w:r>
    </w:p>
    <w:p w:rsidR="00630037" w:rsidRPr="00A7222B" w:rsidRDefault="00630037" w:rsidP="00630037">
      <w:pPr>
        <w:jc w:val="both"/>
        <w:rPr>
          <w:sz w:val="24"/>
          <w:szCs w:val="24"/>
        </w:rPr>
      </w:pPr>
      <w:r>
        <w:rPr>
          <w:sz w:val="24"/>
          <w:szCs w:val="24"/>
        </w:rPr>
        <w:t xml:space="preserve">(7.16). </w:t>
      </w:r>
      <w:r w:rsidRPr="00067061">
        <w:rPr>
          <w:sz w:val="24"/>
          <w:szCs w:val="24"/>
        </w:rPr>
        <w:t xml:space="preserve">ИЗПЪЛНИТЕЛЯТ се задължава, да спазва изискванията за изпълнение на мерките за информация и публичност по проекти, финансирани </w:t>
      </w:r>
      <w:r w:rsidRPr="009319D2">
        <w:rPr>
          <w:sz w:val="24"/>
          <w:szCs w:val="24"/>
        </w:rPr>
        <w:t xml:space="preserve">по </w:t>
      </w:r>
      <w:r w:rsidRPr="009319D2">
        <w:rPr>
          <w:bCs/>
          <w:sz w:val="24"/>
          <w:szCs w:val="24"/>
        </w:rPr>
        <w:t>Оперативна програма „Развитие на човешките ресурси”  2014-2020 г.”</w:t>
      </w:r>
      <w:r>
        <w:rPr>
          <w:sz w:val="24"/>
          <w:szCs w:val="24"/>
        </w:rPr>
        <w:t>.</w:t>
      </w:r>
      <w:r w:rsidRPr="00067061">
        <w:rPr>
          <w:sz w:val="24"/>
          <w:szCs w:val="24"/>
        </w:rPr>
        <w:t xml:space="preserve"> Предприетите за тази цел мерки трябва да са съобразени със съответните правила за информиране, комуникация и реклама, предвидени в </w:t>
      </w:r>
      <w:r w:rsidRPr="00A7222B">
        <w:rPr>
          <w:sz w:val="24"/>
          <w:szCs w:val="24"/>
        </w:rPr>
        <w:t>Регламент на ЕС 1303/2013 г.;</w:t>
      </w:r>
    </w:p>
    <w:p w:rsidR="00630037" w:rsidRPr="00067061" w:rsidRDefault="00630037" w:rsidP="00630037">
      <w:pPr>
        <w:jc w:val="both"/>
        <w:rPr>
          <w:sz w:val="24"/>
          <w:szCs w:val="24"/>
        </w:rPr>
      </w:pPr>
      <w:r>
        <w:rPr>
          <w:sz w:val="24"/>
          <w:szCs w:val="24"/>
        </w:rPr>
        <w:t xml:space="preserve">(7.17) </w:t>
      </w:r>
      <w:r w:rsidRPr="00067061">
        <w:rPr>
          <w:sz w:val="24"/>
          <w:szCs w:val="24"/>
        </w:rPr>
        <w:t>ИЗПЪЛНИТЕЛЯТ се задължава, когато е приложимо, да предприеме всички необходими стъпки за популяризиране на факта и информиране на обществеността за подкрепата на фондовете на ЕС. Такива мерки трябва да са съобразени със съответните правила за информиране и публичност, предвидени в съответните актове от Европейското право. В този смисъл ИЗПЪЛНИТЕЛЯТ е длъжен да посочва финансовия принос на Европейския съюз, в каквито и да са документи, свързани с изпълнението на проекта, и при всички контакти с медиите. Всяка информация, предоставена от ИЗПЪЛНИТЕЛЯ на конференция или среща, трябва да конкретизира, че проектът е получил финансиране от Европейския съюз;</w:t>
      </w:r>
    </w:p>
    <w:p w:rsidR="00E579C8" w:rsidRDefault="00B95B92" w:rsidP="00B95B92">
      <w:pPr>
        <w:jc w:val="both"/>
        <w:rPr>
          <w:sz w:val="24"/>
          <w:szCs w:val="24"/>
        </w:rPr>
      </w:pPr>
      <w:r>
        <w:rPr>
          <w:sz w:val="24"/>
          <w:szCs w:val="24"/>
        </w:rPr>
        <w:t>(</w:t>
      </w:r>
      <w:r w:rsidR="00175F2F">
        <w:rPr>
          <w:sz w:val="24"/>
          <w:szCs w:val="24"/>
        </w:rPr>
        <w:t xml:space="preserve">7.18) ИЗПЪЛНИТЕЛЯТ не предприема каквито и да е действия, които могат да го поставят в хипотеза на конфликт на интереси по смисъла на чл. 61 от Регламент 1046/2018 год. и </w:t>
      </w:r>
      <w:proofErr w:type="spellStart"/>
      <w:r w:rsidR="00175F2F">
        <w:rPr>
          <w:sz w:val="24"/>
          <w:szCs w:val="24"/>
        </w:rPr>
        <w:t>относимото</w:t>
      </w:r>
      <w:proofErr w:type="spellEnd"/>
      <w:r w:rsidR="00175F2F">
        <w:rPr>
          <w:sz w:val="24"/>
          <w:szCs w:val="24"/>
        </w:rPr>
        <w:t xml:space="preserve"> национално законодателство. </w:t>
      </w:r>
    </w:p>
    <w:p w:rsidR="00175F2F" w:rsidRDefault="00175F2F" w:rsidP="00B95B92">
      <w:pPr>
        <w:jc w:val="both"/>
        <w:rPr>
          <w:sz w:val="24"/>
          <w:szCs w:val="24"/>
        </w:rPr>
      </w:pPr>
      <w:r>
        <w:rPr>
          <w:sz w:val="24"/>
          <w:szCs w:val="24"/>
        </w:rPr>
        <w:t>(7.19) ИЗПЪЛНИТЕЛЯТ се задължава да спазва изискванията за защита на личните данни съобразно разпоредбите на Регламент (ЕС) 2016/679 на ЕП и на Съвета от 27 април 2016 год.</w:t>
      </w:r>
    </w:p>
    <w:p w:rsidR="005B2D1E" w:rsidRPr="005B2D1E" w:rsidRDefault="005B2D1E" w:rsidP="00BB0819">
      <w:pPr>
        <w:widowControl/>
        <w:numPr>
          <w:ilvl w:val="0"/>
          <w:numId w:val="5"/>
        </w:numPr>
        <w:autoSpaceDE/>
        <w:autoSpaceDN/>
        <w:adjustRightInd/>
        <w:ind w:hanging="1080"/>
        <w:contextualSpacing/>
        <w:jc w:val="center"/>
        <w:rPr>
          <w:b/>
          <w:sz w:val="24"/>
          <w:szCs w:val="24"/>
        </w:rPr>
      </w:pPr>
    </w:p>
    <w:p w:rsidR="00E579C8" w:rsidRPr="00BB0819" w:rsidRDefault="00E579C8" w:rsidP="00BB0819">
      <w:pPr>
        <w:widowControl/>
        <w:numPr>
          <w:ilvl w:val="0"/>
          <w:numId w:val="5"/>
        </w:numPr>
        <w:autoSpaceDE/>
        <w:autoSpaceDN/>
        <w:adjustRightInd/>
        <w:ind w:hanging="1080"/>
        <w:contextualSpacing/>
        <w:jc w:val="center"/>
        <w:rPr>
          <w:b/>
          <w:sz w:val="24"/>
          <w:szCs w:val="24"/>
        </w:rPr>
      </w:pPr>
      <w:r w:rsidRPr="00BB0819">
        <w:rPr>
          <w:b/>
          <w:sz w:val="24"/>
          <w:szCs w:val="24"/>
        </w:rPr>
        <w:t>ПРАВА И ЗАДЪЛЖЕНИЯ НА ВЪЗЛОЖИТЕЛЯ</w:t>
      </w:r>
    </w:p>
    <w:p w:rsidR="00E579C8" w:rsidRPr="00BB0819" w:rsidRDefault="00E579C8" w:rsidP="00BB0819">
      <w:pPr>
        <w:ind w:firstLine="567"/>
        <w:jc w:val="center"/>
        <w:rPr>
          <w:b/>
          <w:sz w:val="24"/>
          <w:szCs w:val="24"/>
        </w:rPr>
      </w:pPr>
    </w:p>
    <w:p w:rsidR="00E579C8" w:rsidRPr="00BB0819" w:rsidRDefault="00E579C8" w:rsidP="00BB0819">
      <w:pPr>
        <w:jc w:val="both"/>
        <w:rPr>
          <w:b/>
          <w:sz w:val="24"/>
          <w:szCs w:val="24"/>
        </w:rPr>
      </w:pPr>
      <w:r w:rsidRPr="00BB0819">
        <w:rPr>
          <w:b/>
          <w:sz w:val="24"/>
          <w:szCs w:val="24"/>
        </w:rPr>
        <w:t xml:space="preserve">Член 8. </w:t>
      </w:r>
    </w:p>
    <w:p w:rsidR="00E579C8" w:rsidRPr="00BB0819" w:rsidRDefault="00E579C8" w:rsidP="00BB0819">
      <w:pPr>
        <w:jc w:val="both"/>
        <w:rPr>
          <w:sz w:val="24"/>
          <w:szCs w:val="24"/>
        </w:rPr>
      </w:pPr>
      <w:r w:rsidRPr="00BB0819">
        <w:rPr>
          <w:sz w:val="24"/>
          <w:szCs w:val="24"/>
        </w:rPr>
        <w:t xml:space="preserve">(8.1) Възложителят се задължава да заплати общата цена по алинея(2.1) от този Договор, съгласно условията и по начина, посочен в него. </w:t>
      </w:r>
    </w:p>
    <w:p w:rsidR="00E579C8" w:rsidRPr="00BB0819" w:rsidRDefault="00E579C8" w:rsidP="00BB0819">
      <w:pPr>
        <w:jc w:val="both"/>
        <w:rPr>
          <w:sz w:val="24"/>
          <w:szCs w:val="24"/>
        </w:rPr>
      </w:pPr>
      <w:r w:rsidRPr="00BB0819">
        <w:rPr>
          <w:sz w:val="24"/>
          <w:szCs w:val="24"/>
        </w:rPr>
        <w:t>(8.2) Възложителят се задължава да п</w:t>
      </w:r>
      <w:r w:rsidR="00961B69">
        <w:rPr>
          <w:sz w:val="24"/>
          <w:szCs w:val="24"/>
        </w:rPr>
        <w:t>риеме доставката на автомобила</w:t>
      </w:r>
      <w:r w:rsidRPr="00BB0819">
        <w:rPr>
          <w:sz w:val="24"/>
          <w:szCs w:val="24"/>
        </w:rPr>
        <w:t>, предмет на договора по реда на алинея (5.3) ако отговарят на договорените изисквания, в срок до 5 (</w:t>
      </w:r>
      <w:r w:rsidRPr="00BB0819">
        <w:rPr>
          <w:i/>
          <w:sz w:val="24"/>
          <w:szCs w:val="24"/>
        </w:rPr>
        <w:t>пет</w:t>
      </w:r>
      <w:r w:rsidRPr="00BB0819">
        <w:rPr>
          <w:sz w:val="24"/>
          <w:szCs w:val="24"/>
        </w:rPr>
        <w:t>) дни след писменото му уведомяване.</w:t>
      </w:r>
    </w:p>
    <w:p w:rsidR="00E579C8" w:rsidRPr="00BB0819" w:rsidRDefault="00E579C8" w:rsidP="00BB0819">
      <w:pPr>
        <w:jc w:val="both"/>
        <w:rPr>
          <w:sz w:val="24"/>
          <w:szCs w:val="24"/>
        </w:rPr>
      </w:pPr>
      <w:r w:rsidRPr="00BB0819">
        <w:rPr>
          <w:sz w:val="24"/>
          <w:szCs w:val="24"/>
        </w:rPr>
        <w:t>(8.3) Възложителят има право да иска от Изпълнителя да и</w:t>
      </w:r>
      <w:r w:rsidR="00961B69">
        <w:rPr>
          <w:sz w:val="24"/>
          <w:szCs w:val="24"/>
        </w:rPr>
        <w:t>зпълни доставката на автомобила</w:t>
      </w:r>
      <w:r w:rsidRPr="00BB0819">
        <w:rPr>
          <w:sz w:val="24"/>
          <w:szCs w:val="24"/>
        </w:rPr>
        <w:t xml:space="preserve"> на посочения адрес, в срок и без отклонения от договорените изисквания. </w:t>
      </w:r>
    </w:p>
    <w:p w:rsidR="00E579C8" w:rsidRPr="00BB0819" w:rsidRDefault="00E579C8" w:rsidP="00BB0819">
      <w:pPr>
        <w:jc w:val="both"/>
        <w:rPr>
          <w:sz w:val="24"/>
          <w:szCs w:val="24"/>
        </w:rPr>
      </w:pPr>
      <w:r w:rsidRPr="00BB0819">
        <w:rPr>
          <w:sz w:val="24"/>
          <w:szCs w:val="24"/>
        </w:rPr>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E579C8" w:rsidRPr="00BB0819" w:rsidRDefault="00E579C8" w:rsidP="00BB0819">
      <w:pPr>
        <w:jc w:val="both"/>
        <w:rPr>
          <w:sz w:val="24"/>
          <w:szCs w:val="24"/>
        </w:rPr>
      </w:pPr>
      <w:r w:rsidRPr="00BB0819">
        <w:rPr>
          <w:sz w:val="24"/>
          <w:szCs w:val="24"/>
        </w:rPr>
        <w:t>(8.5) Възложителят има право на рекламация за доставените по Договора автомобили, при условията посочени в настоящия Договор.</w:t>
      </w:r>
    </w:p>
    <w:p w:rsidR="00E579C8" w:rsidRPr="00BB0819" w:rsidRDefault="00E579C8" w:rsidP="00BB0819">
      <w:pPr>
        <w:jc w:val="both"/>
        <w:rPr>
          <w:sz w:val="24"/>
          <w:szCs w:val="24"/>
        </w:rPr>
      </w:pPr>
      <w:r w:rsidRPr="00BB0819">
        <w:rPr>
          <w:sz w:val="24"/>
          <w:szCs w:val="24"/>
        </w:rPr>
        <w:t xml:space="preserve">(8.6) 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настоящия Договор и преди регистрацията му в КАТ, както и отстраняване на </w:t>
      </w:r>
      <w:r w:rsidRPr="00BB0819">
        <w:rPr>
          <w:rFonts w:eastAsia="Calibri"/>
          <w:sz w:val="24"/>
          <w:szCs w:val="24"/>
        </w:rPr>
        <w:t>Несъответствия</w:t>
      </w:r>
      <w:r w:rsidRPr="00BB0819">
        <w:rPr>
          <w:sz w:val="24"/>
          <w:szCs w:val="24"/>
        </w:rPr>
        <w:t xml:space="preserve"> по реда и в </w:t>
      </w:r>
      <w:r w:rsidRPr="00BB0819">
        <w:rPr>
          <w:sz w:val="24"/>
          <w:szCs w:val="24"/>
        </w:rPr>
        <w:lastRenderedPageBreak/>
        <w:t>сроковете, определени в настоящия Договор и в условията по</w:t>
      </w:r>
      <w:r w:rsidR="00F437CE">
        <w:rPr>
          <w:sz w:val="24"/>
          <w:szCs w:val="24"/>
          <w:lang w:val="en-US"/>
        </w:rPr>
        <w:t xml:space="preserve"> </w:t>
      </w:r>
      <w:r w:rsidRPr="00BB0819">
        <w:rPr>
          <w:sz w:val="24"/>
          <w:szCs w:val="24"/>
        </w:rPr>
        <w:t>гаранцията.</w:t>
      </w:r>
    </w:p>
    <w:p w:rsidR="00E579C8" w:rsidRPr="00BB0819" w:rsidRDefault="00E579C8" w:rsidP="00BB0819">
      <w:pPr>
        <w:jc w:val="both"/>
        <w:rPr>
          <w:bCs/>
          <w:sz w:val="24"/>
          <w:szCs w:val="24"/>
        </w:rPr>
      </w:pPr>
      <w:r w:rsidRPr="00BB0819">
        <w:rPr>
          <w:sz w:val="24"/>
          <w:szCs w:val="24"/>
        </w:rPr>
        <w:t xml:space="preserve">(8.7)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BB0819">
        <w:rPr>
          <w:bCs/>
          <w:sz w:val="24"/>
          <w:szCs w:val="24"/>
        </w:rPr>
        <w:t>да откаже да изплати частично или изцяло договорената цена.</w:t>
      </w:r>
    </w:p>
    <w:p w:rsidR="00E579C8" w:rsidRPr="00BB0819" w:rsidRDefault="00E579C8" w:rsidP="00BB0819">
      <w:pPr>
        <w:tabs>
          <w:tab w:val="left" w:pos="8094"/>
        </w:tabs>
        <w:jc w:val="both"/>
        <w:rPr>
          <w:sz w:val="24"/>
          <w:szCs w:val="24"/>
        </w:rPr>
      </w:pPr>
      <w:r w:rsidRPr="00BB0819">
        <w:rPr>
          <w:sz w:val="24"/>
          <w:szCs w:val="24"/>
        </w:rPr>
        <w:t xml:space="preserve">(8.8) Възложителят има право да изисква от Изпълнителя да сключи и да му представи договори за </w:t>
      </w:r>
      <w:proofErr w:type="spellStart"/>
      <w:r w:rsidRPr="00BB0819">
        <w:rPr>
          <w:sz w:val="24"/>
          <w:szCs w:val="24"/>
        </w:rPr>
        <w:t>подизпълнение</w:t>
      </w:r>
      <w:proofErr w:type="spellEnd"/>
      <w:r w:rsidRPr="00BB0819">
        <w:rPr>
          <w:sz w:val="24"/>
          <w:szCs w:val="24"/>
        </w:rPr>
        <w:t xml:space="preserve"> с посочените в офертата му подизпълнители.</w:t>
      </w:r>
    </w:p>
    <w:p w:rsidR="00E579C8" w:rsidRPr="00BB0819" w:rsidRDefault="007F2563" w:rsidP="00BB0819">
      <w:pPr>
        <w:jc w:val="both"/>
        <w:rPr>
          <w:sz w:val="24"/>
          <w:szCs w:val="24"/>
        </w:rPr>
      </w:pPr>
      <w:r w:rsidRPr="00BB0819">
        <w:rPr>
          <w:sz w:val="24"/>
          <w:szCs w:val="24"/>
        </w:rPr>
        <w:t xml:space="preserve"> </w:t>
      </w:r>
      <w:r w:rsidR="00E579C8" w:rsidRPr="00BB0819">
        <w:rPr>
          <w:sz w:val="24"/>
          <w:szCs w:val="24"/>
        </w:rPr>
        <w:t xml:space="preserve">(8.9)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E579C8" w:rsidRPr="00BB0819" w:rsidRDefault="00E579C8" w:rsidP="00BB0819">
      <w:pPr>
        <w:jc w:val="both"/>
        <w:rPr>
          <w:sz w:val="24"/>
          <w:szCs w:val="24"/>
        </w:rPr>
      </w:pPr>
    </w:p>
    <w:p w:rsidR="00E579C8" w:rsidRPr="00BB0819" w:rsidRDefault="007F2563" w:rsidP="007F2563">
      <w:pPr>
        <w:widowControl/>
        <w:tabs>
          <w:tab w:val="left" w:pos="0"/>
        </w:tabs>
        <w:suppressAutoHyphens/>
        <w:autoSpaceDE/>
        <w:autoSpaceDN/>
        <w:adjustRightInd/>
        <w:contextualSpacing/>
        <w:jc w:val="center"/>
        <w:rPr>
          <w:sz w:val="24"/>
          <w:szCs w:val="24"/>
          <w:lang w:eastAsia="ar-SA"/>
        </w:rPr>
      </w:pPr>
      <w:r>
        <w:rPr>
          <w:b/>
          <w:sz w:val="24"/>
          <w:szCs w:val="24"/>
          <w:lang w:val="en-US"/>
        </w:rPr>
        <w:t>V.</w:t>
      </w:r>
      <w:r w:rsidR="00E579C8" w:rsidRPr="00BB0819">
        <w:rPr>
          <w:b/>
          <w:sz w:val="24"/>
          <w:szCs w:val="24"/>
        </w:rPr>
        <w:t>ГАРАНЦИОННА ОТГОВОРНОСТ и ГАРАНЦИОННО ОБСЛУЖВАНЕ</w:t>
      </w:r>
    </w:p>
    <w:p w:rsidR="00E579C8" w:rsidRPr="00BB0819" w:rsidRDefault="00E579C8" w:rsidP="00BB0819">
      <w:pPr>
        <w:jc w:val="both"/>
        <w:rPr>
          <w:b/>
          <w:sz w:val="24"/>
          <w:szCs w:val="24"/>
        </w:rPr>
      </w:pPr>
      <w:r w:rsidRPr="00BB0819">
        <w:rPr>
          <w:b/>
          <w:sz w:val="24"/>
          <w:szCs w:val="24"/>
        </w:rPr>
        <w:t xml:space="preserve">Член 9. </w:t>
      </w:r>
    </w:p>
    <w:p w:rsidR="00E579C8" w:rsidRPr="00BB0819" w:rsidRDefault="00E579C8" w:rsidP="00BB0819">
      <w:pPr>
        <w:jc w:val="both"/>
        <w:rPr>
          <w:sz w:val="24"/>
          <w:szCs w:val="24"/>
          <w:u w:val="single"/>
        </w:rPr>
      </w:pPr>
      <w:r w:rsidRPr="00BB0819">
        <w:rPr>
          <w:sz w:val="24"/>
          <w:szCs w:val="24"/>
        </w:rPr>
        <w:t>(9.1)</w:t>
      </w:r>
      <w:r w:rsidRPr="00BB0819">
        <w:rPr>
          <w:sz w:val="24"/>
          <w:szCs w:val="24"/>
          <w:u w:val="single"/>
        </w:rPr>
        <w:t xml:space="preserve"> Гаранционна отговорност</w:t>
      </w:r>
    </w:p>
    <w:p w:rsidR="00E579C8" w:rsidRPr="00BB0819" w:rsidRDefault="00E579C8" w:rsidP="00BB0819">
      <w:pPr>
        <w:jc w:val="both"/>
        <w:rPr>
          <w:rFonts w:eastAsia="Calibri"/>
          <w:sz w:val="24"/>
          <w:szCs w:val="24"/>
        </w:rPr>
      </w:pPr>
      <w:r w:rsidRPr="00BB0819">
        <w:rPr>
          <w:rFonts w:eastAsia="Calibri"/>
          <w:sz w:val="24"/>
          <w:szCs w:val="24"/>
        </w:rPr>
        <w:t>(9.1.1) Изпълнителят гарантира пълната функционална годност на доставените автомобили съгласно договореното предназначение, както и съгласно Техническото предложение, Техническата спецификация и стандарти.</w:t>
      </w:r>
    </w:p>
    <w:p w:rsidR="00E579C8" w:rsidRPr="00BB0819" w:rsidRDefault="00E579C8" w:rsidP="00BB0819">
      <w:pPr>
        <w:jc w:val="both"/>
        <w:rPr>
          <w:rFonts w:eastAsia="Lucida Sans Unicode"/>
          <w:sz w:val="24"/>
          <w:szCs w:val="24"/>
          <w:lang w:val="ru-RU" w:bidi="en-US"/>
        </w:rPr>
      </w:pPr>
      <w:r w:rsidRPr="00BB0819">
        <w:rPr>
          <w:sz w:val="24"/>
          <w:szCs w:val="24"/>
        </w:rPr>
        <w:t xml:space="preserve">(9.1.2) </w:t>
      </w:r>
      <w:r w:rsidRPr="00BB0819">
        <w:rPr>
          <w:rFonts w:eastAsia="Lucida Sans Unicode"/>
          <w:sz w:val="24"/>
          <w:szCs w:val="24"/>
          <w:lang w:bidi="en-US"/>
        </w:rPr>
        <w:t xml:space="preserve">В рамките на гаранционния срок Изпълнителят отстранява със свои сили и средства всички </w:t>
      </w:r>
      <w:r w:rsidRPr="00BB0819">
        <w:rPr>
          <w:rFonts w:eastAsia="Lucida Sans Unicode"/>
          <w:sz w:val="24"/>
          <w:szCs w:val="24"/>
          <w:lang w:val="ru-RU" w:bidi="en-US"/>
        </w:rPr>
        <w:t>повреди,</w:t>
      </w:r>
      <w:r w:rsidRPr="00BB0819">
        <w:rPr>
          <w:rFonts w:eastAsia="Lucida Sans Unicode"/>
          <w:sz w:val="24"/>
          <w:szCs w:val="24"/>
          <w:lang w:bidi="en-US"/>
        </w:rPr>
        <w:t>и/ил</w:t>
      </w:r>
      <w:r w:rsidR="00961B69">
        <w:rPr>
          <w:rFonts w:eastAsia="Lucida Sans Unicode"/>
          <w:sz w:val="24"/>
          <w:szCs w:val="24"/>
          <w:lang w:bidi="en-US"/>
        </w:rPr>
        <w:t>и Несъответствия на автомобила</w:t>
      </w:r>
      <w:r w:rsidRPr="00BB0819">
        <w:rPr>
          <w:rFonts w:eastAsia="Lucida Sans Unicode"/>
          <w:sz w:val="24"/>
          <w:szCs w:val="24"/>
          <w:lang w:bidi="en-US"/>
        </w:rPr>
        <w:t xml:space="preserve">, съответно подменя </w:t>
      </w:r>
      <w:proofErr w:type="spellStart"/>
      <w:r w:rsidRPr="00BB0819">
        <w:rPr>
          <w:rFonts w:eastAsia="Lucida Sans Unicode"/>
          <w:sz w:val="24"/>
          <w:szCs w:val="24"/>
          <w:lang w:bidi="en-US"/>
        </w:rPr>
        <w:t>дефектирали</w:t>
      </w:r>
      <w:proofErr w:type="spellEnd"/>
      <w:r w:rsidRPr="00BB0819">
        <w:rPr>
          <w:rFonts w:eastAsia="Lucida Sans Unicode"/>
          <w:sz w:val="24"/>
          <w:szCs w:val="24"/>
          <w:lang w:bidi="en-US"/>
        </w:rPr>
        <w:t xml:space="preserve"> части и/или компоненти с нови, съгласно гаранционните условия и Техническото предложение на Изпълнителя. </w:t>
      </w:r>
    </w:p>
    <w:p w:rsidR="00E579C8" w:rsidRPr="00BB0819" w:rsidRDefault="00E579C8" w:rsidP="00BB0819">
      <w:pPr>
        <w:jc w:val="both"/>
        <w:rPr>
          <w:rFonts w:eastAsia="Lucida Sans Unicode"/>
          <w:sz w:val="24"/>
          <w:szCs w:val="24"/>
          <w:lang w:bidi="en-US"/>
        </w:rPr>
      </w:pPr>
      <w:r w:rsidRPr="00BB0819">
        <w:rPr>
          <w:rFonts w:eastAsia="Lucida Sans Unicode"/>
          <w:sz w:val="24"/>
          <w:szCs w:val="24"/>
          <w:lang w:bidi="en-US"/>
        </w:rPr>
        <w:t xml:space="preserve">(9.1.3) </w:t>
      </w:r>
      <w:proofErr w:type="spellStart"/>
      <w:r w:rsidRPr="00BB0819">
        <w:rPr>
          <w:rFonts w:eastAsia="Lucida Sans Unicode"/>
          <w:sz w:val="24"/>
          <w:szCs w:val="24"/>
          <w:lang w:bidi="en-US"/>
        </w:rPr>
        <w:t>Рекламационното</w:t>
      </w:r>
      <w:proofErr w:type="spellEnd"/>
      <w:r w:rsidRPr="00BB0819">
        <w:rPr>
          <w:rFonts w:eastAsia="Lucida Sans Unicode"/>
          <w:sz w:val="24"/>
          <w:szCs w:val="24"/>
          <w:lang w:bidi="en-US"/>
        </w:rPr>
        <w:t xml:space="preserve">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квалифицирани представители в срок от </w:t>
      </w:r>
      <w:r w:rsidRPr="00BB0819">
        <w:rPr>
          <w:sz w:val="24"/>
          <w:szCs w:val="24"/>
        </w:rPr>
        <w:t>3 (</w:t>
      </w:r>
      <w:r w:rsidRPr="00BB0819">
        <w:rPr>
          <w:i/>
          <w:sz w:val="24"/>
          <w:szCs w:val="24"/>
        </w:rPr>
        <w:t>три</w:t>
      </w:r>
      <w:r w:rsidR="00F437CE">
        <w:rPr>
          <w:sz w:val="24"/>
          <w:szCs w:val="24"/>
        </w:rPr>
        <w:t>) дни</w:t>
      </w:r>
      <w:r w:rsidR="00F437CE">
        <w:rPr>
          <w:sz w:val="24"/>
          <w:szCs w:val="24"/>
          <w:lang w:val="en-US"/>
        </w:rPr>
        <w:t xml:space="preserve"> </w:t>
      </w:r>
      <w:r w:rsidRPr="00BB0819">
        <w:rPr>
          <w:sz w:val="24"/>
          <w:szCs w:val="24"/>
        </w:rPr>
        <w:t xml:space="preserve">от получаване на </w:t>
      </w:r>
      <w:proofErr w:type="spellStart"/>
      <w:r w:rsidRPr="00BB0819">
        <w:rPr>
          <w:sz w:val="24"/>
          <w:szCs w:val="24"/>
        </w:rPr>
        <w:t>рекламационното</w:t>
      </w:r>
      <w:proofErr w:type="spellEnd"/>
      <w:r w:rsidRPr="00BB0819">
        <w:rPr>
          <w:sz w:val="24"/>
          <w:szCs w:val="24"/>
        </w:rPr>
        <w:t xml:space="preserve"> съобщение на Възложителя. </w:t>
      </w:r>
      <w:r w:rsidRPr="00BB0819">
        <w:rPr>
          <w:rFonts w:eastAsia="Calibri"/>
          <w:sz w:val="24"/>
          <w:szCs w:val="24"/>
        </w:rPr>
        <w:t>След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E579C8" w:rsidRPr="00BB0819" w:rsidRDefault="00E579C8" w:rsidP="00BB0819">
      <w:pPr>
        <w:jc w:val="both"/>
        <w:rPr>
          <w:sz w:val="24"/>
          <w:szCs w:val="24"/>
        </w:rPr>
      </w:pPr>
      <w:r w:rsidRPr="00BB0819">
        <w:rPr>
          <w:sz w:val="24"/>
          <w:szCs w:val="24"/>
        </w:rPr>
        <w:t>(9.1.4) Изпълнителят се задължава да отстрани настъпила повреда и/или</w:t>
      </w:r>
      <w:r w:rsidRPr="00BB0819">
        <w:rPr>
          <w:rFonts w:eastAsia="Calibri"/>
          <w:sz w:val="24"/>
          <w:szCs w:val="24"/>
        </w:rPr>
        <w:t xml:space="preserve"> Несъответствието</w:t>
      </w:r>
      <w:r w:rsidRPr="00BB0819">
        <w:rPr>
          <w:sz w:val="24"/>
          <w:szCs w:val="24"/>
        </w:rPr>
        <w:t xml:space="preserve"> в срок от </w:t>
      </w:r>
      <w:r w:rsidRPr="00BB0819">
        <w:rPr>
          <w:sz w:val="24"/>
          <w:szCs w:val="24"/>
          <w:lang w:val="en-US"/>
        </w:rPr>
        <w:t>1</w:t>
      </w:r>
      <w:r w:rsidRPr="00BB0819">
        <w:rPr>
          <w:sz w:val="24"/>
          <w:szCs w:val="24"/>
        </w:rPr>
        <w:t>5 (</w:t>
      </w:r>
      <w:r w:rsidRPr="00BB0819">
        <w:rPr>
          <w:i/>
          <w:sz w:val="24"/>
          <w:szCs w:val="24"/>
        </w:rPr>
        <w:t>петнадесет</w:t>
      </w:r>
      <w:r w:rsidRPr="00BB0819">
        <w:rPr>
          <w:sz w:val="24"/>
          <w:szCs w:val="24"/>
        </w:rPr>
        <w:t>) дни или по-кратък, считано от датата на констатирането им. При невъзможност за отстраняване на настъпила повреда и/или Несъответствие в срок от 45(</w:t>
      </w:r>
      <w:r w:rsidRPr="00BB0819">
        <w:rPr>
          <w:i/>
          <w:sz w:val="24"/>
          <w:szCs w:val="24"/>
        </w:rPr>
        <w:t>четиридесет и пет</w:t>
      </w:r>
      <w:r w:rsidRPr="00BB0819">
        <w:rPr>
          <w:sz w:val="24"/>
          <w:szCs w:val="24"/>
        </w:rPr>
        <w:t xml:space="preserve">) дни, Изпълнителят осигурява на Възложителя </w:t>
      </w:r>
      <w:r w:rsidRPr="00BB0819">
        <w:rPr>
          <w:rFonts w:eastAsia="Calibri"/>
          <w:sz w:val="24"/>
          <w:szCs w:val="24"/>
        </w:rPr>
        <w:t xml:space="preserve">оборотен автомобил от същия или подобен клас, до пълното отстраняване на </w:t>
      </w:r>
      <w:r w:rsidRPr="00BB0819">
        <w:rPr>
          <w:sz w:val="24"/>
          <w:szCs w:val="24"/>
        </w:rPr>
        <w:t>повреда и/или Несъответствие</w:t>
      </w:r>
      <w:r w:rsidRPr="00BB0819">
        <w:rPr>
          <w:rFonts w:eastAsia="Calibri"/>
          <w:sz w:val="24"/>
          <w:szCs w:val="24"/>
        </w:rPr>
        <w:t>, като га</w:t>
      </w:r>
      <w:r w:rsidR="00961B69">
        <w:rPr>
          <w:rFonts w:eastAsia="Calibri"/>
          <w:sz w:val="24"/>
          <w:szCs w:val="24"/>
        </w:rPr>
        <w:t>ранционният срок на автомобила</w:t>
      </w:r>
      <w:r w:rsidRPr="00BB0819">
        <w:rPr>
          <w:rFonts w:eastAsia="Calibri"/>
          <w:sz w:val="24"/>
          <w:szCs w:val="24"/>
        </w:rPr>
        <w:t xml:space="preserve">, в процес на поправяне, се удължава със срока през който е траело отстраняването на повредата. </w:t>
      </w:r>
    </w:p>
    <w:p w:rsidR="00E579C8" w:rsidRPr="00BB0819" w:rsidRDefault="00E579C8" w:rsidP="00BB0819">
      <w:pPr>
        <w:jc w:val="both"/>
        <w:rPr>
          <w:sz w:val="24"/>
          <w:szCs w:val="24"/>
          <w:u w:val="single"/>
        </w:rPr>
      </w:pPr>
      <w:r w:rsidRPr="00BB0819">
        <w:rPr>
          <w:sz w:val="24"/>
          <w:szCs w:val="24"/>
        </w:rPr>
        <w:t>(9.2)</w:t>
      </w:r>
      <w:r w:rsidRPr="00BB0819">
        <w:rPr>
          <w:sz w:val="24"/>
          <w:szCs w:val="24"/>
          <w:u w:val="single"/>
        </w:rPr>
        <w:t xml:space="preserve"> Гаранционно (сервизно) обслужване</w:t>
      </w:r>
    </w:p>
    <w:p w:rsidR="00E579C8" w:rsidRPr="00BB0819" w:rsidRDefault="00E579C8" w:rsidP="00BB0819">
      <w:pPr>
        <w:jc w:val="both"/>
        <w:rPr>
          <w:rFonts w:eastAsia="MS Mincho"/>
          <w:sz w:val="24"/>
          <w:szCs w:val="24"/>
        </w:rPr>
      </w:pPr>
      <w:r w:rsidRPr="00BB0819">
        <w:rPr>
          <w:sz w:val="24"/>
          <w:szCs w:val="24"/>
        </w:rPr>
        <w:t>(9.2.1) Изпълнителят се задължава да осигури на Възложителя гаранционно (серв</w:t>
      </w:r>
      <w:r w:rsidR="00961B69">
        <w:rPr>
          <w:sz w:val="24"/>
          <w:szCs w:val="24"/>
        </w:rPr>
        <w:t>изно) обслужване на автомобила</w:t>
      </w:r>
      <w:r w:rsidRPr="00BB0819">
        <w:rPr>
          <w:sz w:val="24"/>
          <w:szCs w:val="24"/>
        </w:rPr>
        <w:t xml:space="preserve"> в гаранционния срок посочен в алинея (4.3), който започва да тече от датата на </w:t>
      </w:r>
      <w:proofErr w:type="spellStart"/>
      <w:r w:rsidR="00961B69">
        <w:rPr>
          <w:sz w:val="24"/>
          <w:szCs w:val="24"/>
          <w:lang w:val="ru-RU"/>
        </w:rPr>
        <w:t>приемане</w:t>
      </w:r>
      <w:proofErr w:type="spellEnd"/>
      <w:r w:rsidR="00961B69">
        <w:rPr>
          <w:sz w:val="24"/>
          <w:szCs w:val="24"/>
          <w:lang w:val="ru-RU"/>
        </w:rPr>
        <w:t xml:space="preserve"> на </w:t>
      </w:r>
      <w:proofErr w:type="spellStart"/>
      <w:r w:rsidR="00961B69">
        <w:rPr>
          <w:sz w:val="24"/>
          <w:szCs w:val="24"/>
          <w:lang w:val="ru-RU"/>
        </w:rPr>
        <w:t>автомобила</w:t>
      </w:r>
      <w:proofErr w:type="spellEnd"/>
      <w:r w:rsidRPr="00BB0819">
        <w:rPr>
          <w:sz w:val="24"/>
          <w:szCs w:val="24"/>
          <w:lang w:val="ru-RU"/>
        </w:rPr>
        <w:t xml:space="preserve"> и</w:t>
      </w:r>
      <w:r w:rsidRPr="00BB0819">
        <w:rPr>
          <w:sz w:val="24"/>
          <w:szCs w:val="24"/>
        </w:rPr>
        <w:t xml:space="preserve"> подписване на приемо-предавателен протокол за съответния автомобил. Изпълнителят се задължава да извършва с предимство сер</w:t>
      </w:r>
      <w:r w:rsidR="00961B69">
        <w:rPr>
          <w:sz w:val="24"/>
          <w:szCs w:val="24"/>
        </w:rPr>
        <w:t>визно обслужване на автомобила</w:t>
      </w:r>
      <w:r w:rsidRPr="00BB0819">
        <w:rPr>
          <w:sz w:val="24"/>
          <w:szCs w:val="24"/>
        </w:rPr>
        <w:t xml:space="preserve"> на Възложителя по време на целия гаранционен период, в срок не по-късно от 2 (два) работни дни от постъпване на заявка за обслужване от страна на Възложителя. </w:t>
      </w:r>
      <w:r w:rsidRPr="00BB0819">
        <w:rPr>
          <w:rFonts w:eastAsia="MS Mincho"/>
          <w:sz w:val="24"/>
          <w:szCs w:val="24"/>
        </w:rPr>
        <w:t xml:space="preserve">Гаранционното обслужване се осъществява в сервиз на Изпълнителя, или в негови оторизирани сервизи. </w:t>
      </w:r>
    </w:p>
    <w:p w:rsidR="00E579C8" w:rsidRPr="00BB0819" w:rsidRDefault="00E579C8" w:rsidP="00BB0819">
      <w:pPr>
        <w:jc w:val="both"/>
        <w:rPr>
          <w:sz w:val="24"/>
          <w:szCs w:val="24"/>
        </w:rPr>
      </w:pPr>
      <w:r w:rsidRPr="00BB0819">
        <w:rPr>
          <w:sz w:val="24"/>
          <w:szCs w:val="24"/>
        </w:rPr>
        <w:t xml:space="preserve">(9.2.2) По време на гаранционния срок </w:t>
      </w:r>
      <w:r w:rsidRPr="00BB0819">
        <w:rPr>
          <w:rFonts w:eastAsia="Lucida Sans Unicode"/>
          <w:sz w:val="24"/>
          <w:szCs w:val="24"/>
          <w:lang w:bidi="en-US"/>
        </w:rPr>
        <w:t>Изпълнителят</w:t>
      </w:r>
      <w:r w:rsidRPr="00BB0819">
        <w:rPr>
          <w:sz w:val="24"/>
          <w:szCs w:val="24"/>
        </w:rPr>
        <w:t xml:space="preserve"> няма право да отказва приемането на автомобил в сервизите си за сервизно обслужване и/или гаранционен ремонт.</w:t>
      </w:r>
    </w:p>
    <w:p w:rsidR="00E579C8" w:rsidRPr="00BB0819" w:rsidRDefault="00E579C8" w:rsidP="00BB0819">
      <w:pPr>
        <w:ind w:firstLine="567"/>
        <w:jc w:val="both"/>
        <w:rPr>
          <w:b/>
          <w:sz w:val="24"/>
          <w:szCs w:val="24"/>
        </w:rPr>
      </w:pPr>
    </w:p>
    <w:p w:rsidR="00E579C8" w:rsidRPr="00BB0819" w:rsidRDefault="007F2563" w:rsidP="007F2563">
      <w:pPr>
        <w:widowControl/>
        <w:tabs>
          <w:tab w:val="left" w:pos="0"/>
        </w:tabs>
        <w:autoSpaceDE/>
        <w:autoSpaceDN/>
        <w:adjustRightInd/>
        <w:contextualSpacing/>
        <w:jc w:val="center"/>
        <w:rPr>
          <w:b/>
          <w:sz w:val="24"/>
          <w:szCs w:val="24"/>
        </w:rPr>
      </w:pPr>
      <w:r>
        <w:rPr>
          <w:b/>
          <w:sz w:val="24"/>
          <w:szCs w:val="24"/>
          <w:lang w:val="en-US"/>
        </w:rPr>
        <w:t xml:space="preserve">VI. </w:t>
      </w:r>
      <w:r w:rsidR="00E579C8" w:rsidRPr="00BB0819">
        <w:rPr>
          <w:b/>
          <w:sz w:val="24"/>
          <w:szCs w:val="24"/>
        </w:rPr>
        <w:t>ГАРАНЦИЯ ЗА ИЗПЪЛНЕНИЕ.</w:t>
      </w:r>
    </w:p>
    <w:p w:rsidR="00E579C8" w:rsidRPr="00BB0819" w:rsidRDefault="00E579C8" w:rsidP="00BB0819">
      <w:pPr>
        <w:jc w:val="both"/>
        <w:rPr>
          <w:sz w:val="24"/>
          <w:szCs w:val="24"/>
        </w:rPr>
      </w:pPr>
    </w:p>
    <w:p w:rsidR="00E579C8" w:rsidRPr="00BB0819" w:rsidRDefault="00E579C8" w:rsidP="00BB0819">
      <w:pPr>
        <w:jc w:val="both"/>
        <w:rPr>
          <w:b/>
          <w:sz w:val="24"/>
          <w:szCs w:val="24"/>
        </w:rPr>
      </w:pPr>
      <w:r w:rsidRPr="00BB0819">
        <w:rPr>
          <w:b/>
          <w:sz w:val="24"/>
          <w:szCs w:val="24"/>
        </w:rPr>
        <w:t>Член 10. Видове гаранции, размер и форма на гаранциите</w:t>
      </w:r>
    </w:p>
    <w:p w:rsidR="00F437CE" w:rsidRPr="00F437CE" w:rsidRDefault="00E579C8" w:rsidP="00BB0819">
      <w:pPr>
        <w:jc w:val="both"/>
        <w:rPr>
          <w:sz w:val="24"/>
          <w:szCs w:val="24"/>
          <w:u w:val="single"/>
          <w:lang w:val="en-US"/>
        </w:rPr>
      </w:pPr>
      <w:r w:rsidRPr="00BB0819">
        <w:rPr>
          <w:sz w:val="24"/>
          <w:szCs w:val="24"/>
          <w:u w:val="single"/>
        </w:rPr>
        <w:t>(10.1) Видове и размер на гаранциите</w:t>
      </w:r>
    </w:p>
    <w:p w:rsidR="00E579C8" w:rsidRPr="00BB0819" w:rsidRDefault="00E579C8" w:rsidP="00BB0819">
      <w:pPr>
        <w:jc w:val="both"/>
        <w:rPr>
          <w:sz w:val="24"/>
          <w:szCs w:val="24"/>
        </w:rPr>
      </w:pPr>
      <w:r w:rsidRPr="00BB0819">
        <w:rPr>
          <w:sz w:val="24"/>
          <w:szCs w:val="24"/>
        </w:rPr>
        <w:t xml:space="preserve">(10.1.1) Изпълнителят гарантира изпълнението на произтичащите от настоящия Договор свои задължения с гаранция за изпълнение в размер на </w:t>
      </w:r>
      <w:r w:rsidRPr="00BB0819">
        <w:rPr>
          <w:i/>
          <w:sz w:val="24"/>
          <w:szCs w:val="24"/>
        </w:rPr>
        <w:t>5% (пет процента</w:t>
      </w:r>
      <w:r w:rsidRPr="00BB0819">
        <w:rPr>
          <w:sz w:val="24"/>
          <w:szCs w:val="24"/>
        </w:rPr>
        <w:t xml:space="preserve">) от стойността на Договора по алинея (2.1) без ДДС или сумата от…………………; </w:t>
      </w:r>
    </w:p>
    <w:p w:rsidR="00E579C8" w:rsidRPr="00BB0819" w:rsidRDefault="00E579C8" w:rsidP="00BB0819">
      <w:pPr>
        <w:jc w:val="both"/>
        <w:rPr>
          <w:sz w:val="24"/>
          <w:szCs w:val="24"/>
        </w:rPr>
      </w:pPr>
      <w:r w:rsidRPr="00BB0819">
        <w:rPr>
          <w:sz w:val="24"/>
          <w:szCs w:val="24"/>
        </w:rPr>
        <w:t xml:space="preserve">(10.1.3) Изпълнителят представя документ за внесена гаранция за изпълнение на Договора към датата на сключването му. </w:t>
      </w:r>
    </w:p>
    <w:p w:rsidR="00E579C8" w:rsidRPr="00BB0819" w:rsidRDefault="00E579C8" w:rsidP="00BB0819">
      <w:pPr>
        <w:jc w:val="both"/>
        <w:rPr>
          <w:sz w:val="24"/>
          <w:szCs w:val="24"/>
          <w:u w:val="single"/>
        </w:rPr>
      </w:pPr>
      <w:r w:rsidRPr="00BB0819">
        <w:rPr>
          <w:sz w:val="24"/>
          <w:szCs w:val="24"/>
          <w:u w:val="single"/>
        </w:rPr>
        <w:t>(10.2) Форма на гаранцията</w:t>
      </w:r>
    </w:p>
    <w:p w:rsidR="00E579C8" w:rsidRPr="00BB0819" w:rsidRDefault="00E579C8" w:rsidP="00BB0819">
      <w:pPr>
        <w:jc w:val="both"/>
        <w:rPr>
          <w:sz w:val="24"/>
          <w:szCs w:val="24"/>
        </w:rPr>
      </w:pPr>
      <w:r w:rsidRPr="00BB0819">
        <w:rPr>
          <w:sz w:val="24"/>
          <w:szCs w:val="24"/>
        </w:rPr>
        <w:t>(10.2.1) Изпълнителят избира формата на гаранцията измежду една от следните: (</w:t>
      </w:r>
      <w:proofErr w:type="spellStart"/>
      <w:r w:rsidRPr="00BB0819">
        <w:rPr>
          <w:sz w:val="24"/>
          <w:szCs w:val="24"/>
          <w:lang w:val="en-US"/>
        </w:rPr>
        <w:t>i</w:t>
      </w:r>
      <w:proofErr w:type="spellEnd"/>
      <w:r w:rsidRPr="00BB0819">
        <w:rPr>
          <w:sz w:val="24"/>
          <w:szCs w:val="24"/>
        </w:rPr>
        <w:t>) парична сума внесена по банковата сметка на Възложителя; (</w:t>
      </w:r>
      <w:r w:rsidRPr="00BB0819">
        <w:rPr>
          <w:sz w:val="24"/>
          <w:szCs w:val="24"/>
          <w:lang w:val="en-US"/>
        </w:rPr>
        <w:t>ii</w:t>
      </w:r>
      <w:r w:rsidRPr="00BB0819">
        <w:rPr>
          <w:sz w:val="24"/>
          <w:szCs w:val="24"/>
        </w:rPr>
        <w:t>) банкова гаранция; или (</w:t>
      </w:r>
      <w:r w:rsidRPr="00BB0819">
        <w:rPr>
          <w:sz w:val="24"/>
          <w:szCs w:val="24"/>
          <w:lang w:val="en-US"/>
        </w:rPr>
        <w:t>iii</w:t>
      </w:r>
      <w:r w:rsidRPr="00BB0819">
        <w:rPr>
          <w:sz w:val="24"/>
          <w:szCs w:val="24"/>
        </w:rPr>
        <w:t xml:space="preserve">) застраховка. </w:t>
      </w:r>
    </w:p>
    <w:p w:rsidR="00E579C8" w:rsidRPr="00BB0819" w:rsidRDefault="00E579C8" w:rsidP="00BB0819">
      <w:pPr>
        <w:jc w:val="both"/>
        <w:rPr>
          <w:sz w:val="24"/>
          <w:szCs w:val="24"/>
        </w:rPr>
      </w:pPr>
    </w:p>
    <w:p w:rsidR="00E579C8" w:rsidRPr="00BB0819" w:rsidRDefault="00E579C8" w:rsidP="00BB0819">
      <w:pPr>
        <w:jc w:val="both"/>
        <w:rPr>
          <w:b/>
          <w:sz w:val="24"/>
          <w:szCs w:val="24"/>
        </w:rPr>
      </w:pPr>
      <w:r w:rsidRPr="00BB0819">
        <w:rPr>
          <w:b/>
          <w:sz w:val="24"/>
          <w:szCs w:val="24"/>
        </w:rPr>
        <w:t>Член 11. Изисквания по отношение на гаранциите</w:t>
      </w:r>
    </w:p>
    <w:p w:rsidR="00E579C8" w:rsidRPr="00BB0819" w:rsidRDefault="00E579C8" w:rsidP="00BB0819">
      <w:pPr>
        <w:jc w:val="both"/>
        <w:rPr>
          <w:sz w:val="24"/>
          <w:szCs w:val="24"/>
        </w:rPr>
      </w:pPr>
      <w:r w:rsidRPr="00BB0819">
        <w:rPr>
          <w:sz w:val="24"/>
          <w:szCs w:val="24"/>
        </w:rPr>
        <w:t xml:space="preserve">(11.1) Когато гаранцията се представя във вид на </w:t>
      </w:r>
      <w:r w:rsidRPr="00BB0819">
        <w:rPr>
          <w:b/>
          <w:sz w:val="24"/>
          <w:szCs w:val="24"/>
        </w:rPr>
        <w:t>парична сума</w:t>
      </w:r>
      <w:r w:rsidRPr="00BB0819">
        <w:rPr>
          <w:sz w:val="24"/>
          <w:szCs w:val="24"/>
        </w:rPr>
        <w:t>, тя се внася по следната банкова сметка на Възложителя: IBAN BG37 IORT 7379 3300 0300 00; BIC: IORTBGSF към ТБ Инвестбанк АД, Клон Русе. Всички банкови разходи, свързани с преводите на сумата са за сметка на Изпълнителя;</w:t>
      </w:r>
    </w:p>
    <w:p w:rsidR="00E579C8" w:rsidRPr="00BB0819" w:rsidRDefault="00E579C8" w:rsidP="00BB0819">
      <w:pPr>
        <w:jc w:val="both"/>
        <w:rPr>
          <w:sz w:val="24"/>
          <w:szCs w:val="24"/>
        </w:rPr>
      </w:pPr>
      <w:r w:rsidRPr="00BB0819">
        <w:rPr>
          <w:sz w:val="24"/>
          <w:szCs w:val="24"/>
        </w:rPr>
        <w:t xml:space="preserve">(11.2) Когато Изпълнителят представя </w:t>
      </w:r>
      <w:r w:rsidRPr="00BB0819">
        <w:rPr>
          <w:b/>
          <w:sz w:val="24"/>
          <w:szCs w:val="24"/>
        </w:rPr>
        <w:t>банкова гаранция</w:t>
      </w:r>
      <w:r w:rsidRPr="00BB0819">
        <w:rPr>
          <w:sz w:val="24"/>
          <w:szCs w:val="24"/>
        </w:rPr>
        <w:t xml:space="preserve"> се представя оригиналът й, като тя е безусловна, неотменяема и </w:t>
      </w:r>
      <w:proofErr w:type="spellStart"/>
      <w:r w:rsidRPr="00BB0819">
        <w:rPr>
          <w:sz w:val="24"/>
          <w:szCs w:val="24"/>
        </w:rPr>
        <w:t>непрехвърляема</w:t>
      </w:r>
      <w:proofErr w:type="spellEnd"/>
      <w:r w:rsidR="00F437CE">
        <w:rPr>
          <w:sz w:val="24"/>
          <w:szCs w:val="24"/>
          <w:lang w:val="en-US"/>
        </w:rPr>
        <w:t xml:space="preserve"> </w:t>
      </w:r>
      <w:r w:rsidRPr="00BB0819">
        <w:rPr>
          <w:sz w:val="24"/>
          <w:szCs w:val="24"/>
        </w:rPr>
        <w:t>като покрива 100 % (</w:t>
      </w:r>
      <w:r w:rsidRPr="00BB0819">
        <w:rPr>
          <w:i/>
          <w:sz w:val="24"/>
          <w:szCs w:val="24"/>
        </w:rPr>
        <w:t>сто процента</w:t>
      </w:r>
      <w:r w:rsidRPr="00BB0819">
        <w:rPr>
          <w:sz w:val="24"/>
          <w:szCs w:val="24"/>
        </w:rPr>
        <w:t>) от стойността на гаранцията за изпълнението му със срок на валидност, срокът на действие на Договора, плюс 30 (</w:t>
      </w:r>
      <w:r w:rsidRPr="00BB0819">
        <w:rPr>
          <w:i/>
          <w:sz w:val="24"/>
          <w:szCs w:val="24"/>
        </w:rPr>
        <w:t>тридесет</w:t>
      </w:r>
      <w:r w:rsidRPr="00BB0819">
        <w:rPr>
          <w:sz w:val="24"/>
          <w:szCs w:val="24"/>
        </w:rPr>
        <w:t>) дни за гаранцията за изпълнение.</w:t>
      </w:r>
    </w:p>
    <w:p w:rsidR="00E579C8" w:rsidRPr="00BB0819" w:rsidRDefault="00E579C8" w:rsidP="00BB0819">
      <w:pPr>
        <w:jc w:val="both"/>
        <w:rPr>
          <w:sz w:val="24"/>
          <w:szCs w:val="24"/>
        </w:rPr>
      </w:pPr>
      <w:r w:rsidRPr="00BB0819">
        <w:rPr>
          <w:sz w:val="24"/>
          <w:szCs w:val="24"/>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E579C8" w:rsidRPr="00BB0819" w:rsidRDefault="00E579C8" w:rsidP="00BB0819">
      <w:pPr>
        <w:jc w:val="both"/>
        <w:rPr>
          <w:sz w:val="24"/>
          <w:szCs w:val="24"/>
        </w:rPr>
      </w:pPr>
      <w:r w:rsidRPr="00BB0819">
        <w:rPr>
          <w:sz w:val="24"/>
          <w:szCs w:val="24"/>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E579C8" w:rsidRPr="00BB0819" w:rsidRDefault="00E579C8" w:rsidP="00BB0819">
      <w:pPr>
        <w:jc w:val="both"/>
        <w:rPr>
          <w:sz w:val="24"/>
          <w:szCs w:val="24"/>
        </w:rPr>
      </w:pPr>
      <w:r w:rsidRPr="00BB0819">
        <w:rPr>
          <w:sz w:val="24"/>
          <w:szCs w:val="24"/>
        </w:rPr>
        <w:t xml:space="preserve">(11.3). </w:t>
      </w:r>
      <w:r w:rsidRPr="00BB0819">
        <w:rPr>
          <w:b/>
          <w:sz w:val="24"/>
          <w:szCs w:val="24"/>
        </w:rPr>
        <w:t>Застраховката</w:t>
      </w:r>
      <w:r w:rsidRPr="00BB0819">
        <w:rPr>
          <w:sz w:val="24"/>
          <w:szCs w:val="24"/>
        </w:rPr>
        <w:t>, която обезпечава изпълнението, чрез покритие на отговорността на Изпълнителя, е със срок на валидност, срока на действие на договора, плюс 30(</w:t>
      </w:r>
      <w:r w:rsidRPr="00BB0819">
        <w:rPr>
          <w:i/>
          <w:sz w:val="24"/>
          <w:szCs w:val="24"/>
        </w:rPr>
        <w:t>тридесет</w:t>
      </w:r>
      <w:r w:rsidRPr="00BB0819">
        <w:rPr>
          <w:sz w:val="24"/>
          <w:szCs w:val="24"/>
        </w:rPr>
        <w:t>)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авансовото плащане и не може</w:t>
      </w:r>
      <w:r w:rsidR="007410D8">
        <w:rPr>
          <w:sz w:val="24"/>
          <w:szCs w:val="24"/>
          <w:lang w:val="en-US"/>
        </w:rPr>
        <w:t xml:space="preserve"> </w:t>
      </w:r>
      <w:r w:rsidRPr="00BB0819">
        <w:rPr>
          <w:sz w:val="24"/>
          <w:szCs w:val="24"/>
        </w:rPr>
        <w:t>да бъде</w:t>
      </w:r>
      <w:r w:rsidR="007410D8">
        <w:rPr>
          <w:sz w:val="24"/>
          <w:szCs w:val="24"/>
          <w:lang w:val="en-US"/>
        </w:rPr>
        <w:t xml:space="preserve"> </w:t>
      </w:r>
      <w:r w:rsidRPr="00BB0819">
        <w:rPr>
          <w:sz w:val="24"/>
          <w:szCs w:val="24"/>
        </w:rPr>
        <w:t>използвана</w:t>
      </w:r>
      <w:r w:rsidR="007410D8">
        <w:rPr>
          <w:sz w:val="24"/>
          <w:szCs w:val="24"/>
          <w:lang w:val="en-US"/>
        </w:rPr>
        <w:t xml:space="preserve"> </w:t>
      </w:r>
      <w:r w:rsidRPr="00BB0819">
        <w:rPr>
          <w:sz w:val="24"/>
          <w:szCs w:val="24"/>
        </w:rPr>
        <w:t xml:space="preserve">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E579C8" w:rsidRPr="00BB0819" w:rsidRDefault="00E579C8" w:rsidP="00BB0819">
      <w:pPr>
        <w:jc w:val="both"/>
        <w:rPr>
          <w:sz w:val="24"/>
          <w:szCs w:val="24"/>
        </w:rPr>
      </w:pPr>
    </w:p>
    <w:p w:rsidR="00E579C8" w:rsidRPr="0097032A" w:rsidRDefault="00E579C8" w:rsidP="00BB0819">
      <w:pPr>
        <w:jc w:val="both"/>
        <w:rPr>
          <w:b/>
          <w:sz w:val="24"/>
          <w:szCs w:val="24"/>
        </w:rPr>
      </w:pPr>
      <w:r w:rsidRPr="0097032A">
        <w:rPr>
          <w:b/>
          <w:sz w:val="24"/>
          <w:szCs w:val="24"/>
        </w:rPr>
        <w:t>Член 12. Задържане и освобождаване на гаранциите</w:t>
      </w:r>
    </w:p>
    <w:p w:rsidR="007410D8" w:rsidRPr="007410D8" w:rsidRDefault="00E579C8" w:rsidP="00BB0819">
      <w:pPr>
        <w:jc w:val="both"/>
        <w:rPr>
          <w:sz w:val="24"/>
          <w:szCs w:val="24"/>
        </w:rPr>
      </w:pPr>
      <w:r w:rsidRPr="0097032A">
        <w:rPr>
          <w:sz w:val="24"/>
          <w:szCs w:val="24"/>
        </w:rPr>
        <w:t>(12.1). Възложителят освобождава гаранцията за изпълнение на Договора при условия, както следва:</w:t>
      </w:r>
      <w:r w:rsidR="007410D8" w:rsidRPr="0097032A">
        <w:rPr>
          <w:sz w:val="24"/>
          <w:szCs w:val="24"/>
        </w:rPr>
        <w:t xml:space="preserve"> </w:t>
      </w:r>
      <w:r w:rsidR="007410D8" w:rsidRPr="0097032A">
        <w:rPr>
          <w:color w:val="000000"/>
          <w:sz w:val="24"/>
          <w:szCs w:val="24"/>
        </w:rPr>
        <w:t xml:space="preserve">Част от гаранцията, съответстваща на 3 % ( три процента) от стойността на договора без ДДС се освобождава в срок до 30 (тридесет) календарни </w:t>
      </w:r>
      <w:r w:rsidR="00961B69">
        <w:rPr>
          <w:color w:val="000000"/>
          <w:sz w:val="24"/>
          <w:szCs w:val="24"/>
        </w:rPr>
        <w:t xml:space="preserve">дни </w:t>
      </w:r>
      <w:r w:rsidR="007410D8" w:rsidRPr="0097032A">
        <w:rPr>
          <w:color w:val="000000"/>
          <w:sz w:val="24"/>
          <w:szCs w:val="24"/>
        </w:rPr>
        <w:t>доставка</w:t>
      </w:r>
      <w:r w:rsidR="00961B69">
        <w:rPr>
          <w:color w:val="000000"/>
          <w:sz w:val="24"/>
          <w:szCs w:val="24"/>
        </w:rPr>
        <w:t>та</w:t>
      </w:r>
      <w:r w:rsidR="007410D8" w:rsidRPr="0097032A">
        <w:rPr>
          <w:color w:val="000000"/>
          <w:sz w:val="24"/>
          <w:szCs w:val="24"/>
        </w:rPr>
        <w:t xml:space="preserve"> по договора, в случай, че същият е изпълнен в пълен обем. Останалите 2% от стойността на договора без ДДС, представляващи част от гаранцията, обезпечаваща изпълнението на договора, се трансформира в гаранция за гаранционна поддръжка, която се освобождава в 30-дневен срок след изтичане на </w:t>
      </w:r>
      <w:r w:rsidR="007410D8" w:rsidRPr="0097032A">
        <w:rPr>
          <w:color w:val="000000"/>
          <w:sz w:val="24"/>
          <w:szCs w:val="24"/>
        </w:rPr>
        <w:lastRenderedPageBreak/>
        <w:t>последния от гаранционните срокове съгласно договора. За целта, в случай че гаранцията е под формата на банкова гаранция или застраховка, Изпълнителят се задължава да представи документ за удължаване на предоставената гаранция по отношение на размера от 2 % от стойността на договора без ДДС - гаранция за гаранционна поддръжка в съответствие с използваната от него форма за срока на гаранционната поддръжка.</w:t>
      </w:r>
      <w:r w:rsidR="007410D8">
        <w:rPr>
          <w:color w:val="000000"/>
          <w:sz w:val="24"/>
          <w:szCs w:val="24"/>
        </w:rPr>
        <w:t xml:space="preserve">    </w:t>
      </w:r>
    </w:p>
    <w:p w:rsidR="00E579C8" w:rsidRPr="00BB0819" w:rsidRDefault="00E579C8" w:rsidP="00BB0819">
      <w:pPr>
        <w:jc w:val="both"/>
        <w:rPr>
          <w:sz w:val="24"/>
          <w:szCs w:val="24"/>
        </w:rPr>
      </w:pPr>
      <w:r w:rsidRPr="00BB0819">
        <w:rPr>
          <w:sz w:val="24"/>
          <w:szCs w:val="24"/>
        </w:rPr>
        <w:t>(12.2)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E579C8" w:rsidRPr="00BB0819" w:rsidRDefault="00E579C8" w:rsidP="00BB0819">
      <w:pPr>
        <w:jc w:val="both"/>
        <w:rPr>
          <w:sz w:val="24"/>
          <w:szCs w:val="24"/>
        </w:rPr>
      </w:pPr>
      <w:r w:rsidRPr="00BB0819">
        <w:rPr>
          <w:sz w:val="24"/>
          <w:szCs w:val="24"/>
        </w:rPr>
        <w:t>(12.3)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E579C8" w:rsidRPr="00BB0819" w:rsidRDefault="00E579C8" w:rsidP="00BB0819">
      <w:pPr>
        <w:jc w:val="both"/>
        <w:rPr>
          <w:sz w:val="24"/>
          <w:szCs w:val="24"/>
        </w:rPr>
      </w:pPr>
      <w:r w:rsidRPr="00BB0819">
        <w:rPr>
          <w:sz w:val="24"/>
          <w:szCs w:val="24"/>
        </w:rPr>
        <w:t>(12.4.)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E579C8" w:rsidRPr="00BB0819" w:rsidRDefault="00E579C8" w:rsidP="00BB0819">
      <w:pPr>
        <w:jc w:val="both"/>
        <w:rPr>
          <w:rFonts w:eastAsia="Calibri"/>
          <w:sz w:val="24"/>
          <w:szCs w:val="24"/>
        </w:rPr>
      </w:pPr>
      <w:r w:rsidRPr="00BB0819">
        <w:rPr>
          <w:rFonts w:eastAsia="Calibri"/>
          <w:sz w:val="24"/>
          <w:szCs w:val="24"/>
        </w:rPr>
        <w:t xml:space="preserve">(12.5) В случай на задържане от Възложителя на сума от гаранцията, Изпълнителят е длъжен в срок до </w:t>
      </w:r>
      <w:r w:rsidRPr="00BB0819">
        <w:rPr>
          <w:sz w:val="24"/>
          <w:szCs w:val="24"/>
        </w:rPr>
        <w:t>7 (</w:t>
      </w:r>
      <w:r w:rsidRPr="00BB0819">
        <w:rPr>
          <w:i/>
          <w:sz w:val="24"/>
          <w:szCs w:val="24"/>
        </w:rPr>
        <w:t>седем</w:t>
      </w:r>
      <w:r w:rsidRPr="00BB0819">
        <w:rPr>
          <w:sz w:val="24"/>
          <w:szCs w:val="24"/>
        </w:rPr>
        <w:t xml:space="preserve">) дни </w:t>
      </w:r>
      <w:r w:rsidRPr="00BB0819">
        <w:rPr>
          <w:rFonts w:eastAsia="Calibri"/>
          <w:sz w:val="24"/>
          <w:szCs w:val="24"/>
        </w:rPr>
        <w:t>да допълни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E579C8" w:rsidRPr="00BB0819" w:rsidRDefault="00E579C8" w:rsidP="00BB0819">
      <w:pPr>
        <w:jc w:val="both"/>
        <w:rPr>
          <w:rFonts w:eastAsia="Calibri"/>
          <w:sz w:val="24"/>
          <w:szCs w:val="24"/>
        </w:rPr>
      </w:pPr>
    </w:p>
    <w:p w:rsidR="00E579C8" w:rsidRPr="00BB0819" w:rsidRDefault="007F2563" w:rsidP="007F2563">
      <w:pPr>
        <w:widowControl/>
        <w:tabs>
          <w:tab w:val="left" w:pos="0"/>
        </w:tabs>
        <w:autoSpaceDE/>
        <w:autoSpaceDN/>
        <w:adjustRightInd/>
        <w:contextualSpacing/>
        <w:jc w:val="center"/>
        <w:rPr>
          <w:b/>
          <w:sz w:val="24"/>
          <w:szCs w:val="24"/>
        </w:rPr>
      </w:pPr>
      <w:r>
        <w:rPr>
          <w:b/>
          <w:sz w:val="24"/>
          <w:szCs w:val="24"/>
          <w:lang w:val="en-US"/>
        </w:rPr>
        <w:t xml:space="preserve">VII. </w:t>
      </w:r>
      <w:r w:rsidR="00E579C8" w:rsidRPr="00BB0819">
        <w:rPr>
          <w:b/>
          <w:sz w:val="24"/>
          <w:szCs w:val="24"/>
        </w:rPr>
        <w:t>НЕУСТОЙКИ</w:t>
      </w:r>
    </w:p>
    <w:p w:rsidR="00E579C8" w:rsidRPr="00BB0819" w:rsidRDefault="00E579C8" w:rsidP="00BB0819">
      <w:pPr>
        <w:jc w:val="both"/>
        <w:rPr>
          <w:b/>
          <w:sz w:val="24"/>
          <w:szCs w:val="24"/>
        </w:rPr>
      </w:pPr>
      <w:r w:rsidRPr="00BB0819">
        <w:rPr>
          <w:b/>
          <w:sz w:val="24"/>
          <w:szCs w:val="24"/>
        </w:rPr>
        <w:t xml:space="preserve">Член 13. </w:t>
      </w:r>
    </w:p>
    <w:p w:rsidR="00E579C8" w:rsidRPr="00BB0819" w:rsidRDefault="00E579C8" w:rsidP="00BB0819">
      <w:pPr>
        <w:jc w:val="both"/>
        <w:rPr>
          <w:sz w:val="24"/>
          <w:szCs w:val="24"/>
        </w:rPr>
      </w:pPr>
      <w:r w:rsidRPr="00BB0819">
        <w:rPr>
          <w:sz w:val="24"/>
          <w:szCs w:val="24"/>
        </w:rPr>
        <w:t>(13.1)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2% от сумата по член 2 за всеки просрочен ден.</w:t>
      </w:r>
    </w:p>
    <w:p w:rsidR="00E579C8" w:rsidRPr="00BB0819" w:rsidRDefault="00E579C8" w:rsidP="00BB0819">
      <w:pPr>
        <w:jc w:val="both"/>
        <w:rPr>
          <w:sz w:val="24"/>
          <w:szCs w:val="24"/>
        </w:rPr>
      </w:pPr>
      <w:r w:rsidRPr="00BB0819">
        <w:rPr>
          <w:sz w:val="24"/>
          <w:szCs w:val="24"/>
        </w:rPr>
        <w:t>(13.2) 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[20] % (</w:t>
      </w:r>
      <w:r w:rsidRPr="00BB0819">
        <w:rPr>
          <w:i/>
          <w:sz w:val="24"/>
          <w:szCs w:val="24"/>
        </w:rPr>
        <w:t>двадесет</w:t>
      </w:r>
      <w:r w:rsidRPr="00BB0819">
        <w:rPr>
          <w:sz w:val="24"/>
          <w:szCs w:val="24"/>
        </w:rPr>
        <w:t xml:space="preserve"> </w:t>
      </w:r>
      <w:r w:rsidRPr="00BB0819">
        <w:rPr>
          <w:i/>
          <w:sz w:val="24"/>
          <w:szCs w:val="24"/>
        </w:rPr>
        <w:t>процента</w:t>
      </w:r>
      <w:r w:rsidRPr="00BB0819">
        <w:rPr>
          <w:sz w:val="24"/>
          <w:szCs w:val="24"/>
        </w:rPr>
        <w:t xml:space="preserve">) от цената на съответните автомобили/техника. </w:t>
      </w:r>
    </w:p>
    <w:p w:rsidR="00E579C8" w:rsidRPr="00BB0819" w:rsidRDefault="00E579C8" w:rsidP="00BB0819">
      <w:pPr>
        <w:jc w:val="both"/>
        <w:rPr>
          <w:sz w:val="24"/>
          <w:szCs w:val="24"/>
          <w:lang w:eastAsia="ar-SA"/>
        </w:rPr>
      </w:pPr>
      <w:r w:rsidRPr="00BB0819">
        <w:rPr>
          <w:sz w:val="24"/>
          <w:szCs w:val="24"/>
        </w:rPr>
        <w:t>(13.3) При пълно неизпълнение на предмета на договора или на задълженията за сервизно обслужване и/или гаранционни ремонти в срока на гаранцията, Изпълнителят дължи на Възложителя неустойка в размер на 50 % (</w:t>
      </w:r>
      <w:r w:rsidRPr="00BB0819">
        <w:rPr>
          <w:i/>
          <w:sz w:val="24"/>
          <w:szCs w:val="24"/>
        </w:rPr>
        <w:t>петдесет процента</w:t>
      </w:r>
      <w:r w:rsidRPr="00BB0819">
        <w:rPr>
          <w:sz w:val="24"/>
          <w:szCs w:val="24"/>
        </w:rPr>
        <w:t xml:space="preserve">) от цената на съответния автомобил/техника. </w:t>
      </w:r>
    </w:p>
    <w:p w:rsidR="00E579C8" w:rsidRPr="00BB0819" w:rsidRDefault="00E579C8" w:rsidP="00BB0819">
      <w:pPr>
        <w:jc w:val="both"/>
        <w:rPr>
          <w:sz w:val="24"/>
          <w:szCs w:val="24"/>
        </w:rPr>
      </w:pPr>
      <w:r w:rsidRPr="00BB0819">
        <w:rPr>
          <w:sz w:val="24"/>
          <w:szCs w:val="24"/>
        </w:rPr>
        <w:t>(13.4)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E579C8" w:rsidRPr="00BB0819" w:rsidRDefault="00E579C8" w:rsidP="00BB0819">
      <w:pPr>
        <w:jc w:val="both"/>
        <w:rPr>
          <w:sz w:val="24"/>
          <w:szCs w:val="24"/>
        </w:rPr>
      </w:pPr>
      <w:r w:rsidRPr="00BB0819">
        <w:rPr>
          <w:sz w:val="24"/>
          <w:szCs w:val="24"/>
        </w:rPr>
        <w:t>(13.5.) Неустойките се заплащат незабавно, при поискване от Възложителя</w:t>
      </w:r>
      <w:r w:rsidR="009B0111">
        <w:rPr>
          <w:sz w:val="24"/>
          <w:szCs w:val="24"/>
        </w:rPr>
        <w:t xml:space="preserve">, по следната банкова сметка </w:t>
      </w:r>
      <w:r w:rsidR="009B0111" w:rsidRPr="009B0111">
        <w:rPr>
          <w:sz w:val="24"/>
          <w:szCs w:val="24"/>
          <w:highlight w:val="yellow"/>
        </w:rPr>
        <w:t>…………………………………</w:t>
      </w:r>
      <w:r w:rsidR="009B0111">
        <w:rPr>
          <w:sz w:val="24"/>
          <w:szCs w:val="24"/>
          <w:highlight w:val="yellow"/>
        </w:rPr>
        <w:t>…</w:t>
      </w:r>
      <w:r w:rsidR="009B0111">
        <w:rPr>
          <w:sz w:val="24"/>
          <w:szCs w:val="24"/>
        </w:rPr>
        <w:t xml:space="preserve"> </w:t>
      </w:r>
      <w:r w:rsidRPr="00BB0819">
        <w:rPr>
          <w:sz w:val="24"/>
          <w:szCs w:val="24"/>
        </w:rPr>
        <w:t>В случай че банковата сметка на Възложителя не е заверена със сумата на неустойката в срок от 7 (</w:t>
      </w:r>
      <w:r w:rsidRPr="00BB0819">
        <w:rPr>
          <w:i/>
          <w:sz w:val="24"/>
          <w:szCs w:val="24"/>
        </w:rPr>
        <w:t>седем</w:t>
      </w:r>
      <w:r w:rsidRPr="00BB0819">
        <w:rPr>
          <w:sz w:val="24"/>
          <w:szCs w:val="24"/>
        </w:rPr>
        <w:t>] дни от искането на Възложителя за плащане на неустойка, Възложителят има право да задържи съответната сума от гаранцията за изпълнение или да я удържи от дължимите плащания по договора.</w:t>
      </w:r>
    </w:p>
    <w:p w:rsidR="00E579C8" w:rsidRPr="00BB0819" w:rsidRDefault="00E579C8" w:rsidP="00BB0819">
      <w:pPr>
        <w:jc w:val="both"/>
        <w:rPr>
          <w:sz w:val="24"/>
          <w:szCs w:val="24"/>
        </w:rPr>
      </w:pPr>
    </w:p>
    <w:p w:rsidR="00E579C8" w:rsidRPr="00BB0819" w:rsidRDefault="007F2563" w:rsidP="007F2563">
      <w:pPr>
        <w:widowControl/>
        <w:tabs>
          <w:tab w:val="left" w:pos="0"/>
          <w:tab w:val="left" w:pos="1260"/>
        </w:tabs>
        <w:autoSpaceDE/>
        <w:autoSpaceDN/>
        <w:adjustRightInd/>
        <w:contextualSpacing/>
        <w:jc w:val="center"/>
        <w:rPr>
          <w:b/>
          <w:sz w:val="24"/>
          <w:szCs w:val="24"/>
        </w:rPr>
      </w:pPr>
      <w:r>
        <w:rPr>
          <w:b/>
          <w:sz w:val="24"/>
          <w:szCs w:val="24"/>
          <w:lang w:val="en-US"/>
        </w:rPr>
        <w:t xml:space="preserve">VIII. </w:t>
      </w:r>
      <w:r w:rsidR="00E579C8" w:rsidRPr="00BB0819">
        <w:rPr>
          <w:b/>
          <w:sz w:val="24"/>
          <w:szCs w:val="24"/>
        </w:rPr>
        <w:t>ПОДИЗПЪЛНИТЕЛИ</w:t>
      </w:r>
    </w:p>
    <w:p w:rsidR="00E579C8" w:rsidRPr="00BB0819" w:rsidRDefault="00E579C8" w:rsidP="00BB0819">
      <w:pPr>
        <w:jc w:val="both"/>
        <w:rPr>
          <w:b/>
          <w:bCs/>
          <w:sz w:val="24"/>
          <w:szCs w:val="24"/>
        </w:rPr>
      </w:pPr>
      <w:r w:rsidRPr="00BB0819">
        <w:rPr>
          <w:b/>
          <w:bCs/>
          <w:sz w:val="24"/>
          <w:szCs w:val="24"/>
        </w:rPr>
        <w:t xml:space="preserve">Член 14. </w:t>
      </w:r>
    </w:p>
    <w:p w:rsidR="00E579C8" w:rsidRPr="00BB0819" w:rsidRDefault="00E579C8" w:rsidP="00BB0819">
      <w:pPr>
        <w:jc w:val="both"/>
        <w:rPr>
          <w:bCs/>
          <w:sz w:val="24"/>
          <w:szCs w:val="24"/>
        </w:rPr>
      </w:pPr>
      <w:r w:rsidRPr="00BB0819">
        <w:rPr>
          <w:bCs/>
          <w:sz w:val="24"/>
          <w:szCs w:val="24"/>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E579C8" w:rsidRPr="00BB0819" w:rsidRDefault="00E579C8" w:rsidP="00BB0819">
      <w:pPr>
        <w:jc w:val="both"/>
        <w:rPr>
          <w:bCs/>
          <w:sz w:val="24"/>
          <w:szCs w:val="24"/>
        </w:rPr>
      </w:pPr>
      <w:r w:rsidRPr="00BB0819">
        <w:rPr>
          <w:bCs/>
          <w:sz w:val="24"/>
          <w:szCs w:val="24"/>
        </w:rPr>
        <w:lastRenderedPageBreak/>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E579C8" w:rsidRPr="00BB0819" w:rsidRDefault="00E579C8" w:rsidP="00BB0819">
      <w:pPr>
        <w:jc w:val="both"/>
        <w:rPr>
          <w:bCs/>
          <w:sz w:val="24"/>
          <w:szCs w:val="24"/>
        </w:rPr>
      </w:pPr>
      <w:r w:rsidRPr="00BB0819">
        <w:rPr>
          <w:bCs/>
          <w:sz w:val="24"/>
          <w:szCs w:val="24"/>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E579C8" w:rsidRPr="00BB0819" w:rsidRDefault="00E579C8" w:rsidP="00BB0819">
      <w:pPr>
        <w:jc w:val="both"/>
        <w:rPr>
          <w:bCs/>
          <w:sz w:val="24"/>
          <w:szCs w:val="24"/>
        </w:rPr>
      </w:pPr>
      <w:r w:rsidRPr="00BB0819">
        <w:rPr>
          <w:bCs/>
          <w:sz w:val="24"/>
          <w:szCs w:val="24"/>
        </w:rPr>
        <w:t>(14.4) Независимо от използването на подизпълнители, отговорността за изпълнение на настоящия Договор е на Изпълнителя.</w:t>
      </w:r>
    </w:p>
    <w:p w:rsidR="00E579C8" w:rsidRPr="00BB0819" w:rsidRDefault="00E579C8" w:rsidP="00BB0819">
      <w:pPr>
        <w:jc w:val="both"/>
        <w:rPr>
          <w:bCs/>
          <w:sz w:val="24"/>
          <w:szCs w:val="24"/>
        </w:rPr>
      </w:pPr>
      <w:r w:rsidRPr="00BB0819">
        <w:rPr>
          <w:bCs/>
          <w:sz w:val="24"/>
          <w:szCs w:val="24"/>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E579C8" w:rsidRPr="00BB0819" w:rsidRDefault="00E579C8" w:rsidP="00BB0819">
      <w:pPr>
        <w:ind w:firstLine="567"/>
        <w:jc w:val="both"/>
        <w:rPr>
          <w:bCs/>
          <w:sz w:val="24"/>
          <w:szCs w:val="24"/>
        </w:rPr>
      </w:pPr>
    </w:p>
    <w:p w:rsidR="00E579C8" w:rsidRPr="00BB0819" w:rsidRDefault="00E579C8" w:rsidP="00BB0819">
      <w:pPr>
        <w:jc w:val="both"/>
        <w:rPr>
          <w:b/>
          <w:bCs/>
          <w:sz w:val="24"/>
          <w:szCs w:val="24"/>
        </w:rPr>
      </w:pPr>
      <w:r w:rsidRPr="00BB0819">
        <w:rPr>
          <w:b/>
          <w:bCs/>
          <w:sz w:val="24"/>
          <w:szCs w:val="24"/>
        </w:rPr>
        <w:t xml:space="preserve">Член15. </w:t>
      </w:r>
    </w:p>
    <w:p w:rsidR="00E579C8" w:rsidRPr="00BB0819" w:rsidRDefault="00E579C8" w:rsidP="00BB0819">
      <w:pPr>
        <w:jc w:val="both"/>
        <w:rPr>
          <w:bCs/>
          <w:sz w:val="24"/>
          <w:szCs w:val="24"/>
        </w:rPr>
      </w:pPr>
      <w:r w:rsidRPr="00BB0819">
        <w:rPr>
          <w:bCs/>
          <w:sz w:val="24"/>
          <w:szCs w:val="24"/>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E579C8" w:rsidRPr="00BB0819" w:rsidRDefault="00E579C8" w:rsidP="00BB0819">
      <w:pPr>
        <w:widowControl/>
        <w:numPr>
          <w:ilvl w:val="0"/>
          <w:numId w:val="6"/>
        </w:numPr>
        <w:autoSpaceDE/>
        <w:autoSpaceDN/>
        <w:adjustRightInd/>
        <w:ind w:left="567" w:hanging="567"/>
        <w:contextualSpacing/>
        <w:jc w:val="both"/>
        <w:rPr>
          <w:bCs/>
          <w:sz w:val="24"/>
          <w:szCs w:val="24"/>
        </w:rPr>
      </w:pPr>
      <w:r w:rsidRPr="00BB0819">
        <w:rPr>
          <w:bCs/>
          <w:sz w:val="24"/>
          <w:szCs w:val="24"/>
        </w:rPr>
        <w:t>приложимите клаузи на Договора са задължителни за изпълнение от подизпълнителите;</w:t>
      </w:r>
    </w:p>
    <w:p w:rsidR="00E579C8" w:rsidRPr="00BB0819" w:rsidRDefault="00E579C8" w:rsidP="00BB0819">
      <w:pPr>
        <w:widowControl/>
        <w:numPr>
          <w:ilvl w:val="0"/>
          <w:numId w:val="6"/>
        </w:numPr>
        <w:autoSpaceDE/>
        <w:autoSpaceDN/>
        <w:adjustRightInd/>
        <w:ind w:left="567" w:hanging="567"/>
        <w:contextualSpacing/>
        <w:jc w:val="both"/>
        <w:rPr>
          <w:bCs/>
          <w:sz w:val="24"/>
          <w:szCs w:val="24"/>
        </w:rPr>
      </w:pPr>
      <w:r w:rsidRPr="00BB0819">
        <w:rPr>
          <w:bCs/>
          <w:sz w:val="24"/>
          <w:szCs w:val="24"/>
        </w:rPr>
        <w:t>действията на Подизпълнителите няма да доведат пряко или косвено до неизпълнение на Договора;</w:t>
      </w:r>
    </w:p>
    <w:p w:rsidR="00E579C8" w:rsidRPr="00BB0819" w:rsidRDefault="00E579C8" w:rsidP="00BB0819">
      <w:pPr>
        <w:widowControl/>
        <w:numPr>
          <w:ilvl w:val="0"/>
          <w:numId w:val="6"/>
        </w:numPr>
        <w:autoSpaceDE/>
        <w:autoSpaceDN/>
        <w:adjustRightInd/>
        <w:ind w:left="567" w:hanging="567"/>
        <w:contextualSpacing/>
        <w:jc w:val="both"/>
        <w:rPr>
          <w:bCs/>
          <w:sz w:val="24"/>
          <w:szCs w:val="24"/>
        </w:rPr>
      </w:pPr>
      <w:r w:rsidRPr="00BB0819">
        <w:rPr>
          <w:bCs/>
          <w:sz w:val="24"/>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E579C8" w:rsidRPr="00BB0819" w:rsidRDefault="00E579C8" w:rsidP="00BB0819">
      <w:pPr>
        <w:jc w:val="center"/>
        <w:rPr>
          <w:b/>
          <w:sz w:val="24"/>
          <w:szCs w:val="24"/>
        </w:rPr>
      </w:pPr>
    </w:p>
    <w:p w:rsidR="00E579C8" w:rsidRPr="00BB0819" w:rsidRDefault="007F2563" w:rsidP="007F2563">
      <w:pPr>
        <w:widowControl/>
        <w:tabs>
          <w:tab w:val="left" w:pos="0"/>
        </w:tabs>
        <w:autoSpaceDE/>
        <w:autoSpaceDN/>
        <w:adjustRightInd/>
        <w:contextualSpacing/>
        <w:jc w:val="center"/>
        <w:rPr>
          <w:b/>
          <w:sz w:val="24"/>
          <w:szCs w:val="24"/>
        </w:rPr>
      </w:pPr>
      <w:r>
        <w:rPr>
          <w:b/>
          <w:sz w:val="24"/>
          <w:szCs w:val="24"/>
          <w:lang w:val="en-US"/>
        </w:rPr>
        <w:t>IX.</w:t>
      </w:r>
      <w:r w:rsidR="00E579C8" w:rsidRPr="00BB0819">
        <w:rPr>
          <w:b/>
          <w:sz w:val="24"/>
          <w:szCs w:val="24"/>
        </w:rPr>
        <w:t>УСЛОВИЯ ЗА ПРЕКРАТЯВАНЕ И РАЗВАЛЯНЕ НА ДОГОВОРА</w:t>
      </w:r>
    </w:p>
    <w:p w:rsidR="00E579C8" w:rsidRPr="00BB0819" w:rsidRDefault="00E579C8" w:rsidP="00BB0819">
      <w:pPr>
        <w:jc w:val="both"/>
        <w:rPr>
          <w:rFonts w:eastAsia="Calibri"/>
          <w:b/>
          <w:sz w:val="24"/>
          <w:szCs w:val="24"/>
        </w:rPr>
      </w:pPr>
      <w:r w:rsidRPr="00BB0819">
        <w:rPr>
          <w:rFonts w:eastAsia="Calibri"/>
          <w:b/>
          <w:sz w:val="24"/>
          <w:szCs w:val="24"/>
        </w:rPr>
        <w:t>Член 16.</w:t>
      </w:r>
      <w:r w:rsidRPr="00BB0819">
        <w:rPr>
          <w:rFonts w:eastAsia="Calibri"/>
          <w:b/>
          <w:sz w:val="24"/>
          <w:szCs w:val="24"/>
        </w:rPr>
        <w:tab/>
      </w:r>
    </w:p>
    <w:p w:rsidR="00E579C8" w:rsidRPr="00BB0819" w:rsidRDefault="00E579C8" w:rsidP="00BB0819">
      <w:pPr>
        <w:jc w:val="both"/>
        <w:rPr>
          <w:rFonts w:eastAsia="Calibri"/>
          <w:sz w:val="24"/>
          <w:szCs w:val="24"/>
        </w:rPr>
      </w:pPr>
      <w:r w:rsidRPr="00BB0819">
        <w:rPr>
          <w:rFonts w:eastAsia="Calibri"/>
          <w:sz w:val="24"/>
          <w:szCs w:val="24"/>
        </w:rPr>
        <w:t>(16.1) Настоящият Договор се прекратява в следните случаи:</w:t>
      </w:r>
    </w:p>
    <w:p w:rsidR="00E579C8" w:rsidRPr="00BB0819" w:rsidRDefault="00E579C8" w:rsidP="007F2563">
      <w:pPr>
        <w:widowControl/>
        <w:numPr>
          <w:ilvl w:val="0"/>
          <w:numId w:val="7"/>
        </w:numPr>
        <w:tabs>
          <w:tab w:val="left" w:pos="709"/>
        </w:tabs>
        <w:autoSpaceDE/>
        <w:autoSpaceDN/>
        <w:adjustRightInd/>
        <w:ind w:left="0" w:firstLine="0"/>
        <w:contextualSpacing/>
        <w:jc w:val="both"/>
        <w:rPr>
          <w:bCs/>
          <w:sz w:val="24"/>
          <w:szCs w:val="24"/>
        </w:rPr>
      </w:pPr>
      <w:r w:rsidRPr="00BB0819">
        <w:rPr>
          <w:bCs/>
          <w:sz w:val="24"/>
          <w:szCs w:val="24"/>
        </w:rPr>
        <w:t>по взаимно съгласие на Страните, изразено в писмена форма;</w:t>
      </w:r>
    </w:p>
    <w:p w:rsidR="00E579C8" w:rsidRPr="00BB0819" w:rsidRDefault="00E579C8" w:rsidP="007F2563">
      <w:pPr>
        <w:widowControl/>
        <w:numPr>
          <w:ilvl w:val="0"/>
          <w:numId w:val="7"/>
        </w:numPr>
        <w:tabs>
          <w:tab w:val="left" w:pos="709"/>
        </w:tabs>
        <w:autoSpaceDE/>
        <w:autoSpaceDN/>
        <w:adjustRightInd/>
        <w:ind w:left="0" w:firstLine="0"/>
        <w:contextualSpacing/>
        <w:jc w:val="both"/>
        <w:rPr>
          <w:bCs/>
          <w:sz w:val="24"/>
          <w:szCs w:val="24"/>
        </w:rPr>
      </w:pPr>
      <w:r w:rsidRPr="00BB0819">
        <w:rPr>
          <w:rFonts w:eastAsia="Calibri"/>
          <w:sz w:val="24"/>
          <w:szCs w:val="24"/>
        </w:rPr>
        <w:t>с изпълнение на задълженията на страните;</w:t>
      </w:r>
    </w:p>
    <w:p w:rsidR="00E579C8" w:rsidRPr="00BB0819" w:rsidRDefault="00E579C8" w:rsidP="007F2563">
      <w:pPr>
        <w:widowControl/>
        <w:numPr>
          <w:ilvl w:val="0"/>
          <w:numId w:val="7"/>
        </w:numPr>
        <w:tabs>
          <w:tab w:val="left" w:pos="709"/>
        </w:tabs>
        <w:autoSpaceDE/>
        <w:autoSpaceDN/>
        <w:adjustRightInd/>
        <w:ind w:left="0" w:firstLine="0"/>
        <w:contextualSpacing/>
        <w:jc w:val="both"/>
        <w:rPr>
          <w:bCs/>
          <w:sz w:val="24"/>
          <w:szCs w:val="24"/>
        </w:rPr>
      </w:pPr>
      <w:r w:rsidRPr="00BB0819">
        <w:rPr>
          <w:rFonts w:eastAsia="Calibri"/>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E579C8" w:rsidRPr="00BB0819" w:rsidRDefault="00E579C8" w:rsidP="007F2563">
      <w:pPr>
        <w:widowControl/>
        <w:numPr>
          <w:ilvl w:val="0"/>
          <w:numId w:val="7"/>
        </w:numPr>
        <w:tabs>
          <w:tab w:val="left" w:pos="709"/>
        </w:tabs>
        <w:autoSpaceDE/>
        <w:autoSpaceDN/>
        <w:adjustRightInd/>
        <w:ind w:left="0" w:firstLine="0"/>
        <w:contextualSpacing/>
        <w:jc w:val="both"/>
        <w:rPr>
          <w:bCs/>
          <w:sz w:val="24"/>
          <w:szCs w:val="24"/>
        </w:rPr>
      </w:pPr>
      <w:r w:rsidRPr="00BB0819">
        <w:rPr>
          <w:sz w:val="24"/>
          <w:szCs w:val="24"/>
        </w:rPr>
        <w:t>при настъпване на невиновна невъзможност за изпълнение,</w:t>
      </w:r>
      <w:r w:rsidR="008511DE">
        <w:rPr>
          <w:sz w:val="24"/>
          <w:szCs w:val="24"/>
        </w:rPr>
        <w:t xml:space="preserve"> </w:t>
      </w:r>
      <w:r w:rsidRPr="00BB0819">
        <w:rPr>
          <w:sz w:val="24"/>
          <w:szCs w:val="24"/>
        </w:rPr>
        <w:t xml:space="preserve">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BB0819">
        <w:rPr>
          <w:rFonts w:eastAsia="Calibri"/>
          <w:sz w:val="24"/>
          <w:szCs w:val="24"/>
        </w:rPr>
        <w:t>20 дни;</w:t>
      </w:r>
    </w:p>
    <w:p w:rsidR="00E579C8" w:rsidRPr="00BB0819" w:rsidRDefault="007F2563" w:rsidP="00BB0819">
      <w:pPr>
        <w:tabs>
          <w:tab w:val="left" w:pos="284"/>
        </w:tabs>
        <w:jc w:val="both"/>
        <w:rPr>
          <w:rFonts w:eastAsia="Calibri"/>
          <w:sz w:val="24"/>
          <w:szCs w:val="24"/>
        </w:rPr>
      </w:pPr>
      <w:r w:rsidRPr="00BB0819">
        <w:rPr>
          <w:rFonts w:eastAsia="Calibri"/>
          <w:sz w:val="24"/>
          <w:szCs w:val="24"/>
        </w:rPr>
        <w:t xml:space="preserve"> </w:t>
      </w:r>
      <w:r w:rsidR="00E579C8" w:rsidRPr="00BB0819">
        <w:rPr>
          <w:rFonts w:eastAsia="Calibri"/>
          <w:sz w:val="24"/>
          <w:szCs w:val="24"/>
        </w:rPr>
        <w:t xml:space="preserve">(16.2) Възложителят може да прекрати Договора едностранно, без предизвестие с уведомление, изпратено до Изпълнителя: </w:t>
      </w:r>
    </w:p>
    <w:p w:rsidR="00E579C8" w:rsidRPr="00BB0819" w:rsidRDefault="00E579C8" w:rsidP="007F2563">
      <w:pPr>
        <w:widowControl/>
        <w:numPr>
          <w:ilvl w:val="0"/>
          <w:numId w:val="8"/>
        </w:numPr>
        <w:autoSpaceDE/>
        <w:autoSpaceDN/>
        <w:adjustRightInd/>
        <w:ind w:left="0" w:firstLine="0"/>
        <w:contextualSpacing/>
        <w:jc w:val="both"/>
        <w:rPr>
          <w:bCs/>
          <w:sz w:val="24"/>
          <w:szCs w:val="24"/>
        </w:rPr>
      </w:pPr>
      <w:r w:rsidRPr="00BB0819">
        <w:rPr>
          <w:bCs/>
          <w:sz w:val="24"/>
          <w:szCs w:val="24"/>
        </w:rPr>
        <w:t xml:space="preserve">когато Изпълнителят забави изпълнението на задължение по настоящия Договор с повече от </w:t>
      </w:r>
      <w:r w:rsidRPr="00BB0819">
        <w:rPr>
          <w:sz w:val="24"/>
          <w:szCs w:val="24"/>
        </w:rPr>
        <w:t>10 (</w:t>
      </w:r>
      <w:r w:rsidRPr="00BB0819">
        <w:rPr>
          <w:i/>
          <w:sz w:val="24"/>
          <w:szCs w:val="24"/>
        </w:rPr>
        <w:t>десет</w:t>
      </w:r>
      <w:r w:rsidRPr="00BB0819">
        <w:rPr>
          <w:sz w:val="24"/>
          <w:szCs w:val="24"/>
        </w:rPr>
        <w:t>)] дни</w:t>
      </w:r>
      <w:r w:rsidRPr="00BB0819">
        <w:rPr>
          <w:bCs/>
          <w:sz w:val="24"/>
          <w:szCs w:val="24"/>
        </w:rPr>
        <w:t xml:space="preserve">; </w:t>
      </w:r>
    </w:p>
    <w:p w:rsidR="00E579C8" w:rsidRPr="00BB0819" w:rsidRDefault="00E579C8" w:rsidP="007F2563">
      <w:pPr>
        <w:widowControl/>
        <w:numPr>
          <w:ilvl w:val="0"/>
          <w:numId w:val="8"/>
        </w:numPr>
        <w:autoSpaceDE/>
        <w:autoSpaceDN/>
        <w:adjustRightInd/>
        <w:ind w:left="0" w:firstLine="0"/>
        <w:contextualSpacing/>
        <w:jc w:val="both"/>
        <w:rPr>
          <w:bCs/>
          <w:sz w:val="24"/>
          <w:szCs w:val="24"/>
        </w:rPr>
      </w:pPr>
      <w:r w:rsidRPr="00BB0819">
        <w:rPr>
          <w:bCs/>
          <w:sz w:val="24"/>
          <w:szCs w:val="24"/>
        </w:rPr>
        <w:t xml:space="preserve">при системно </w:t>
      </w:r>
      <w:r w:rsidRPr="00BB0819">
        <w:rPr>
          <w:sz w:val="24"/>
          <w:szCs w:val="24"/>
        </w:rPr>
        <w:t>(</w:t>
      </w:r>
      <w:r w:rsidRPr="00BB0819">
        <w:rPr>
          <w:i/>
          <w:sz w:val="24"/>
          <w:szCs w:val="24"/>
        </w:rPr>
        <w:t>три и повече пъти</w:t>
      </w:r>
      <w:r w:rsidRPr="00BB0819">
        <w:rPr>
          <w:sz w:val="24"/>
          <w:szCs w:val="24"/>
        </w:rPr>
        <w:t xml:space="preserve">) </w:t>
      </w:r>
      <w:r w:rsidRPr="00BB0819">
        <w:rPr>
          <w:bCs/>
          <w:sz w:val="24"/>
          <w:szCs w:val="24"/>
        </w:rPr>
        <w:t xml:space="preserve">неизпълнение на задълженията на Възложителя за гаранционно обслужване и/или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rsidR="00E579C8" w:rsidRPr="00BB0819" w:rsidRDefault="00E579C8" w:rsidP="007F2563">
      <w:pPr>
        <w:widowControl/>
        <w:numPr>
          <w:ilvl w:val="0"/>
          <w:numId w:val="8"/>
        </w:numPr>
        <w:autoSpaceDE/>
        <w:autoSpaceDN/>
        <w:adjustRightInd/>
        <w:ind w:left="0" w:firstLine="0"/>
        <w:contextualSpacing/>
        <w:jc w:val="both"/>
        <w:rPr>
          <w:bCs/>
          <w:sz w:val="24"/>
          <w:szCs w:val="24"/>
        </w:rPr>
      </w:pPr>
      <w:r w:rsidRPr="00BB0819">
        <w:rPr>
          <w:bCs/>
          <w:sz w:val="24"/>
          <w:szCs w:val="24"/>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w:t>
      </w:r>
      <w:r w:rsidRPr="00BB0819">
        <w:rPr>
          <w:bCs/>
          <w:sz w:val="24"/>
          <w:szCs w:val="24"/>
        </w:rPr>
        <w:lastRenderedPageBreak/>
        <w:t xml:space="preserve">замяната, съответно включването на подизпълнител е извършено със съгласието на Възложителя и в съответствие със ЗОП и настоящия Договор; </w:t>
      </w:r>
    </w:p>
    <w:p w:rsidR="00E579C8" w:rsidRPr="00BB0819" w:rsidRDefault="00E579C8" w:rsidP="00BB0819">
      <w:pPr>
        <w:jc w:val="both"/>
        <w:rPr>
          <w:sz w:val="24"/>
          <w:szCs w:val="24"/>
          <w:lang w:val="ru-RU"/>
        </w:rPr>
      </w:pPr>
      <w:r w:rsidRPr="00BB0819">
        <w:rPr>
          <w:bCs/>
          <w:sz w:val="24"/>
          <w:szCs w:val="24"/>
        </w:rPr>
        <w:t xml:space="preserve">(16.3)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E579C8" w:rsidRPr="00BB0819" w:rsidRDefault="00E579C8" w:rsidP="00BB0819">
      <w:pPr>
        <w:jc w:val="both"/>
        <w:rPr>
          <w:bCs/>
          <w:sz w:val="24"/>
          <w:szCs w:val="24"/>
        </w:rPr>
      </w:pPr>
      <w:r w:rsidRPr="00BB0819">
        <w:rPr>
          <w:bCs/>
          <w:sz w:val="24"/>
          <w:szCs w:val="24"/>
        </w:rPr>
        <w:t xml:space="preserve">(16.5)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E579C8" w:rsidRPr="00BB0819" w:rsidRDefault="00E579C8" w:rsidP="00BB0819">
      <w:pPr>
        <w:jc w:val="both"/>
        <w:rPr>
          <w:bCs/>
          <w:sz w:val="24"/>
          <w:szCs w:val="24"/>
        </w:rPr>
      </w:pPr>
      <w:r w:rsidRPr="00BB0819">
        <w:rPr>
          <w:bCs/>
          <w:sz w:val="24"/>
          <w:szCs w:val="24"/>
        </w:rPr>
        <w:t xml:space="preserve">(16.6) </w:t>
      </w:r>
      <w:proofErr w:type="spellStart"/>
      <w:r w:rsidR="00630037">
        <w:rPr>
          <w:rFonts w:eastAsia="Calibri"/>
          <w:sz w:val="24"/>
          <w:szCs w:val="24"/>
        </w:rPr>
        <w:t>Възложител</w:t>
      </w:r>
      <w:r w:rsidRPr="00BB0819">
        <w:rPr>
          <w:rFonts w:eastAsia="Calibri"/>
          <w:sz w:val="24"/>
          <w:szCs w:val="24"/>
        </w:rPr>
        <w:t>може</w:t>
      </w:r>
      <w:proofErr w:type="spellEnd"/>
      <w:r w:rsidRPr="00BB0819">
        <w:rPr>
          <w:rFonts w:eastAsia="Calibri"/>
          <w:sz w:val="24"/>
          <w:szCs w:val="24"/>
        </w:rPr>
        <w:t xml:space="preserve"> да развали Договора по реда и при условията предвидени в него или в приложимото законодателство.</w:t>
      </w:r>
    </w:p>
    <w:p w:rsidR="00E579C8" w:rsidRPr="00BB0819" w:rsidRDefault="00E579C8" w:rsidP="00BB0819">
      <w:pPr>
        <w:jc w:val="both"/>
        <w:rPr>
          <w:bCs/>
          <w:sz w:val="24"/>
          <w:szCs w:val="24"/>
        </w:rPr>
      </w:pPr>
    </w:p>
    <w:p w:rsidR="00E579C8" w:rsidRPr="00BB0819" w:rsidRDefault="00E579C8" w:rsidP="00BB0819">
      <w:pPr>
        <w:jc w:val="both"/>
        <w:rPr>
          <w:rFonts w:eastAsia="Calibri"/>
          <w:b/>
          <w:sz w:val="24"/>
          <w:szCs w:val="24"/>
        </w:rPr>
      </w:pPr>
      <w:r w:rsidRPr="00BB0819">
        <w:rPr>
          <w:rFonts w:eastAsia="Calibri"/>
          <w:b/>
          <w:sz w:val="24"/>
          <w:szCs w:val="24"/>
        </w:rPr>
        <w:t>Член 17</w:t>
      </w:r>
    </w:p>
    <w:p w:rsidR="00E579C8" w:rsidRPr="00BB0819" w:rsidRDefault="00E579C8" w:rsidP="00BB0819">
      <w:pPr>
        <w:jc w:val="both"/>
        <w:rPr>
          <w:rFonts w:eastAsia="Calibri"/>
          <w:b/>
          <w:sz w:val="24"/>
          <w:szCs w:val="24"/>
        </w:rPr>
      </w:pPr>
      <w:r w:rsidRPr="00BB0819">
        <w:rPr>
          <w:rFonts w:eastAsia="Calibri"/>
          <w:sz w:val="24"/>
          <w:szCs w:val="24"/>
        </w:rPr>
        <w:t>Настоящият Договор може да бъде изменян или допълван от Страните при условията на чл. 116 от ЗОП.</w:t>
      </w:r>
    </w:p>
    <w:p w:rsidR="007F2563" w:rsidRDefault="007F2563" w:rsidP="007F2563">
      <w:pPr>
        <w:widowControl/>
        <w:autoSpaceDE/>
        <w:autoSpaceDN/>
        <w:adjustRightInd/>
        <w:contextualSpacing/>
        <w:rPr>
          <w:b/>
          <w:sz w:val="24"/>
          <w:szCs w:val="24"/>
          <w:lang w:val="en-US"/>
        </w:rPr>
      </w:pPr>
    </w:p>
    <w:p w:rsidR="00E579C8" w:rsidRPr="00BB0819" w:rsidRDefault="007F2563" w:rsidP="007F2563">
      <w:pPr>
        <w:widowControl/>
        <w:autoSpaceDE/>
        <w:autoSpaceDN/>
        <w:adjustRightInd/>
        <w:contextualSpacing/>
        <w:jc w:val="center"/>
        <w:rPr>
          <w:b/>
          <w:sz w:val="24"/>
          <w:szCs w:val="24"/>
        </w:rPr>
      </w:pPr>
      <w:r>
        <w:rPr>
          <w:b/>
          <w:sz w:val="24"/>
          <w:szCs w:val="24"/>
          <w:lang w:val="en-US"/>
        </w:rPr>
        <w:t>X.</w:t>
      </w:r>
      <w:r w:rsidR="00E579C8" w:rsidRPr="00BB0819">
        <w:rPr>
          <w:b/>
          <w:sz w:val="24"/>
          <w:szCs w:val="24"/>
        </w:rPr>
        <w:t>НЕПРЕОДОЛИМА СИЛА</w:t>
      </w:r>
    </w:p>
    <w:p w:rsidR="00E579C8" w:rsidRPr="00BB0819" w:rsidRDefault="00E579C8" w:rsidP="00BB0819">
      <w:pPr>
        <w:jc w:val="both"/>
        <w:rPr>
          <w:sz w:val="24"/>
          <w:szCs w:val="24"/>
        </w:rPr>
      </w:pPr>
      <w:r w:rsidRPr="00BB0819">
        <w:rPr>
          <w:b/>
          <w:sz w:val="24"/>
          <w:szCs w:val="24"/>
        </w:rPr>
        <w:t>Член18.</w:t>
      </w:r>
    </w:p>
    <w:p w:rsidR="00E579C8" w:rsidRPr="00BB0819" w:rsidRDefault="007F2563" w:rsidP="00BB0819">
      <w:pPr>
        <w:jc w:val="both"/>
        <w:rPr>
          <w:sz w:val="24"/>
          <w:szCs w:val="24"/>
        </w:rPr>
      </w:pPr>
      <w:r w:rsidRPr="00BB0819">
        <w:rPr>
          <w:sz w:val="24"/>
          <w:szCs w:val="24"/>
        </w:rPr>
        <w:t xml:space="preserve"> </w:t>
      </w:r>
      <w:r w:rsidR="00E579C8" w:rsidRPr="00BB0819">
        <w:rPr>
          <w:sz w:val="24"/>
          <w:szCs w:val="24"/>
        </w:rPr>
        <w:t xml:space="preserve">(18.1) </w:t>
      </w:r>
      <w:r w:rsidR="00E579C8" w:rsidRPr="00BB0819">
        <w:rPr>
          <w:spacing w:val="-4"/>
          <w:sz w:val="24"/>
          <w:szCs w:val="24"/>
        </w:rPr>
        <w:t>Страните се освобождават от отговорност за неизпълнение на задълженията</w:t>
      </w:r>
      <w:r w:rsidR="00E579C8" w:rsidRPr="00BB0819">
        <w:rPr>
          <w:sz w:val="24"/>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E579C8" w:rsidRPr="00BB0819" w:rsidRDefault="007F2563" w:rsidP="00BB0819">
      <w:pPr>
        <w:jc w:val="both"/>
        <w:rPr>
          <w:sz w:val="24"/>
          <w:szCs w:val="24"/>
        </w:rPr>
      </w:pPr>
      <w:r w:rsidRPr="00BB0819">
        <w:rPr>
          <w:sz w:val="24"/>
          <w:szCs w:val="24"/>
        </w:rPr>
        <w:t xml:space="preserve"> </w:t>
      </w:r>
      <w:r w:rsidR="00E579C8" w:rsidRPr="00BB0819">
        <w:rPr>
          <w:sz w:val="24"/>
          <w:szCs w:val="24"/>
        </w:rPr>
        <w:t>(18.2)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E579C8" w:rsidRPr="00BB0819" w:rsidRDefault="00E579C8" w:rsidP="00BB0819">
      <w:pPr>
        <w:jc w:val="both"/>
        <w:rPr>
          <w:b/>
          <w:sz w:val="24"/>
          <w:szCs w:val="24"/>
        </w:rPr>
      </w:pPr>
    </w:p>
    <w:p w:rsidR="00E579C8" w:rsidRPr="00BB0819" w:rsidRDefault="00E579C8" w:rsidP="00BB0819">
      <w:pPr>
        <w:jc w:val="both"/>
        <w:rPr>
          <w:sz w:val="24"/>
          <w:szCs w:val="24"/>
        </w:rPr>
      </w:pPr>
      <w:r w:rsidRPr="00BB0819">
        <w:rPr>
          <w:sz w:val="24"/>
          <w:szCs w:val="24"/>
        </w:rPr>
        <w:t>(18.3)Докато трае непреодолимата сила, изпълнението на задължението се спира.</w:t>
      </w:r>
    </w:p>
    <w:p w:rsidR="00E579C8" w:rsidRPr="00BB0819" w:rsidRDefault="00E579C8" w:rsidP="00BB0819">
      <w:pPr>
        <w:jc w:val="both"/>
        <w:rPr>
          <w:sz w:val="24"/>
          <w:szCs w:val="24"/>
        </w:rPr>
      </w:pPr>
    </w:p>
    <w:p w:rsidR="00E579C8" w:rsidRPr="00BB0819" w:rsidRDefault="00E579C8" w:rsidP="00BB0819">
      <w:pPr>
        <w:jc w:val="both"/>
        <w:rPr>
          <w:sz w:val="24"/>
          <w:szCs w:val="24"/>
        </w:rPr>
      </w:pPr>
      <w:r w:rsidRPr="00BB0819">
        <w:rPr>
          <w:sz w:val="24"/>
          <w:szCs w:val="24"/>
        </w:rPr>
        <w:t>(18.4)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E579C8" w:rsidRPr="00BB0819" w:rsidRDefault="00E579C8" w:rsidP="00BB0819">
      <w:pPr>
        <w:ind w:firstLine="567"/>
        <w:jc w:val="both"/>
        <w:rPr>
          <w:b/>
          <w:bCs/>
          <w:sz w:val="24"/>
          <w:szCs w:val="24"/>
        </w:rPr>
      </w:pPr>
    </w:p>
    <w:p w:rsidR="00E579C8" w:rsidRPr="00BB0819" w:rsidRDefault="007F2563" w:rsidP="007F2563">
      <w:pPr>
        <w:widowControl/>
        <w:tabs>
          <w:tab w:val="left" w:pos="0"/>
        </w:tabs>
        <w:autoSpaceDE/>
        <w:autoSpaceDN/>
        <w:adjustRightInd/>
        <w:contextualSpacing/>
        <w:jc w:val="center"/>
        <w:rPr>
          <w:b/>
          <w:sz w:val="24"/>
          <w:szCs w:val="24"/>
        </w:rPr>
      </w:pPr>
      <w:r>
        <w:rPr>
          <w:b/>
          <w:sz w:val="24"/>
          <w:szCs w:val="24"/>
          <w:lang w:val="en-US"/>
        </w:rPr>
        <w:t>XI.</w:t>
      </w:r>
      <w:r w:rsidR="00E579C8" w:rsidRPr="00BB0819">
        <w:rPr>
          <w:b/>
          <w:sz w:val="24"/>
          <w:szCs w:val="24"/>
        </w:rPr>
        <w:t>КОНФИДЕНЦИАЛНОСТ</w:t>
      </w:r>
      <w:r w:rsidR="00E579C8" w:rsidRPr="00BB0819">
        <w:rPr>
          <w:b/>
          <w:sz w:val="24"/>
          <w:szCs w:val="24"/>
          <w:vertAlign w:val="superscript"/>
        </w:rPr>
        <w:footnoteReference w:id="1"/>
      </w:r>
    </w:p>
    <w:p w:rsidR="00E579C8" w:rsidRPr="00BB0819" w:rsidRDefault="00E579C8" w:rsidP="00BB0819">
      <w:pPr>
        <w:jc w:val="center"/>
        <w:rPr>
          <w:sz w:val="24"/>
          <w:szCs w:val="24"/>
        </w:rPr>
      </w:pPr>
    </w:p>
    <w:p w:rsidR="00E579C8" w:rsidRPr="00BB0819" w:rsidRDefault="00E579C8" w:rsidP="00BB0819">
      <w:pPr>
        <w:jc w:val="both"/>
        <w:rPr>
          <w:sz w:val="24"/>
          <w:szCs w:val="24"/>
        </w:rPr>
      </w:pPr>
      <w:r w:rsidRPr="00BB0819">
        <w:rPr>
          <w:b/>
          <w:sz w:val="24"/>
          <w:szCs w:val="24"/>
        </w:rPr>
        <w:t>Член19.</w:t>
      </w:r>
    </w:p>
    <w:p w:rsidR="00E579C8" w:rsidRPr="00BB0819" w:rsidRDefault="00E579C8" w:rsidP="00BB0819">
      <w:pPr>
        <w:jc w:val="both"/>
        <w:rPr>
          <w:sz w:val="24"/>
          <w:szCs w:val="24"/>
        </w:rPr>
      </w:pPr>
      <w:r w:rsidRPr="00BB0819">
        <w:rPr>
          <w:sz w:val="24"/>
          <w:szCs w:val="24"/>
        </w:rPr>
        <w:t>(19.1)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E579C8" w:rsidRPr="00BB0819" w:rsidRDefault="00E579C8" w:rsidP="00BB0819">
      <w:pPr>
        <w:ind w:firstLine="567"/>
        <w:jc w:val="both"/>
        <w:rPr>
          <w:b/>
          <w:sz w:val="24"/>
          <w:szCs w:val="24"/>
        </w:rPr>
      </w:pPr>
    </w:p>
    <w:p w:rsidR="00E579C8" w:rsidRPr="00BB0819" w:rsidRDefault="007F2563" w:rsidP="007F2563">
      <w:pPr>
        <w:widowControl/>
        <w:autoSpaceDE/>
        <w:autoSpaceDN/>
        <w:adjustRightInd/>
        <w:contextualSpacing/>
        <w:jc w:val="center"/>
        <w:rPr>
          <w:b/>
          <w:sz w:val="24"/>
          <w:szCs w:val="24"/>
        </w:rPr>
      </w:pPr>
      <w:r>
        <w:rPr>
          <w:b/>
          <w:sz w:val="24"/>
          <w:szCs w:val="24"/>
          <w:lang w:val="en-US"/>
        </w:rPr>
        <w:t>XII.</w:t>
      </w:r>
      <w:r w:rsidR="00E579C8" w:rsidRPr="00BB0819">
        <w:rPr>
          <w:b/>
          <w:sz w:val="24"/>
          <w:szCs w:val="24"/>
        </w:rPr>
        <w:t>ДОПЪЛНИТЕЛНИ РАЗПОРЕДБИ</w:t>
      </w:r>
    </w:p>
    <w:p w:rsidR="00E579C8" w:rsidRPr="00BB0819" w:rsidRDefault="00E579C8" w:rsidP="00BB0819">
      <w:pPr>
        <w:jc w:val="both"/>
        <w:rPr>
          <w:rFonts w:eastAsia="Calibri"/>
          <w:b/>
          <w:sz w:val="24"/>
          <w:szCs w:val="24"/>
        </w:rPr>
      </w:pPr>
      <w:r w:rsidRPr="00BB0819">
        <w:rPr>
          <w:rFonts w:eastAsia="Calibri"/>
          <w:b/>
          <w:sz w:val="24"/>
          <w:szCs w:val="24"/>
        </w:rPr>
        <w:t xml:space="preserve">Член 20. </w:t>
      </w:r>
    </w:p>
    <w:p w:rsidR="00E579C8" w:rsidRPr="00BB0819" w:rsidRDefault="00E579C8" w:rsidP="00BB0819">
      <w:pPr>
        <w:jc w:val="both"/>
        <w:rPr>
          <w:rFonts w:eastAsia="Calibri"/>
          <w:sz w:val="24"/>
          <w:szCs w:val="24"/>
        </w:rPr>
      </w:pPr>
      <w:r w:rsidRPr="00BB0819">
        <w:rPr>
          <w:rFonts w:eastAsia="Calibri"/>
          <w:sz w:val="24"/>
          <w:szCs w:val="24"/>
        </w:rPr>
        <w:t>За всички неуредени в настоящия Договор въпроси се прилага действащото българско законодателство.</w:t>
      </w:r>
    </w:p>
    <w:p w:rsidR="00E579C8" w:rsidRPr="00BB0819" w:rsidRDefault="00E579C8" w:rsidP="00BB0819">
      <w:pPr>
        <w:jc w:val="both"/>
        <w:rPr>
          <w:rFonts w:eastAsia="Calibri"/>
          <w:b/>
          <w:sz w:val="24"/>
          <w:szCs w:val="24"/>
        </w:rPr>
      </w:pPr>
    </w:p>
    <w:p w:rsidR="00E579C8" w:rsidRPr="00BB0819" w:rsidRDefault="00E579C8" w:rsidP="00BB0819">
      <w:pPr>
        <w:jc w:val="both"/>
        <w:rPr>
          <w:rFonts w:eastAsia="Calibri"/>
          <w:sz w:val="24"/>
          <w:szCs w:val="24"/>
        </w:rPr>
      </w:pPr>
      <w:r w:rsidRPr="00BB0819">
        <w:rPr>
          <w:rFonts w:eastAsia="Calibri"/>
          <w:b/>
          <w:sz w:val="24"/>
          <w:szCs w:val="24"/>
        </w:rPr>
        <w:lastRenderedPageBreak/>
        <w:t>Член 21</w:t>
      </w:r>
      <w:r w:rsidRPr="00BB0819">
        <w:rPr>
          <w:rFonts w:eastAsia="Calibri"/>
          <w:sz w:val="24"/>
          <w:szCs w:val="24"/>
        </w:rPr>
        <w:t>.</w:t>
      </w:r>
      <w:r w:rsidRPr="00BB0819">
        <w:rPr>
          <w:rFonts w:eastAsia="Calibri"/>
          <w:sz w:val="24"/>
          <w:szCs w:val="24"/>
        </w:rPr>
        <w:tab/>
      </w:r>
    </w:p>
    <w:p w:rsidR="00E579C8" w:rsidRPr="00BB0819" w:rsidRDefault="00E579C8" w:rsidP="00BB0819">
      <w:pPr>
        <w:jc w:val="both"/>
        <w:rPr>
          <w:rFonts w:eastAsia="Calibri"/>
          <w:sz w:val="24"/>
          <w:szCs w:val="24"/>
        </w:rPr>
      </w:pPr>
      <w:r w:rsidRPr="00BB0819">
        <w:rPr>
          <w:rFonts w:eastAsia="Calibri"/>
          <w:sz w:val="24"/>
          <w:szCs w:val="24"/>
        </w:rPr>
        <w:t>(21.1) Упълномощени представители на Страните, които могат да приемат и правят изявления по изпълнението на настоящия Договор са:</w:t>
      </w:r>
    </w:p>
    <w:p w:rsidR="00E579C8" w:rsidRPr="00BB0819" w:rsidRDefault="00E579C8" w:rsidP="00BB0819">
      <w:pPr>
        <w:jc w:val="both"/>
        <w:rPr>
          <w:rFonts w:eastAsia="Calibri"/>
          <w:b/>
          <w:sz w:val="24"/>
          <w:szCs w:val="24"/>
        </w:rPr>
      </w:pPr>
      <w:r w:rsidRPr="00BB0819">
        <w:rPr>
          <w:rFonts w:eastAsia="Calibri"/>
          <w:b/>
          <w:sz w:val="24"/>
          <w:szCs w:val="24"/>
        </w:rPr>
        <w:t>ЗА ВЪЗЛОЖИТЕЛЯ:</w:t>
      </w:r>
    </w:p>
    <w:p w:rsidR="00E579C8" w:rsidRPr="00BB0819" w:rsidRDefault="00E579C8" w:rsidP="00BB0819">
      <w:pPr>
        <w:jc w:val="both"/>
        <w:rPr>
          <w:rFonts w:eastAsia="Calibri"/>
          <w:sz w:val="24"/>
          <w:szCs w:val="24"/>
        </w:rPr>
      </w:pPr>
      <w:r w:rsidRPr="00BB0819">
        <w:rPr>
          <w:rFonts w:eastAsia="Calibri"/>
          <w:sz w:val="24"/>
          <w:szCs w:val="24"/>
        </w:rPr>
        <w:t>………………………..</w:t>
      </w:r>
    </w:p>
    <w:p w:rsidR="00E579C8" w:rsidRPr="00BB0819" w:rsidRDefault="00E579C8" w:rsidP="00BB0819">
      <w:pPr>
        <w:jc w:val="both"/>
        <w:rPr>
          <w:rFonts w:eastAsia="Calibri"/>
          <w:sz w:val="24"/>
          <w:szCs w:val="24"/>
        </w:rPr>
      </w:pPr>
      <w:r w:rsidRPr="00BB0819">
        <w:rPr>
          <w:rFonts w:eastAsia="Calibri"/>
          <w:sz w:val="24"/>
          <w:szCs w:val="24"/>
        </w:rPr>
        <w:t>Телефон: …………………..</w:t>
      </w:r>
    </w:p>
    <w:p w:rsidR="00E579C8" w:rsidRPr="00BB0819" w:rsidRDefault="00E579C8" w:rsidP="00BB0819">
      <w:pPr>
        <w:jc w:val="both"/>
        <w:rPr>
          <w:rFonts w:eastAsia="Calibri"/>
          <w:b/>
          <w:sz w:val="24"/>
          <w:szCs w:val="24"/>
        </w:rPr>
      </w:pPr>
      <w:r w:rsidRPr="00BB0819">
        <w:rPr>
          <w:rFonts w:eastAsia="Calibri"/>
          <w:sz w:val="24"/>
          <w:szCs w:val="24"/>
          <w:lang w:val="en-US"/>
        </w:rPr>
        <w:t>Email</w:t>
      </w:r>
      <w:r w:rsidRPr="00BB0819">
        <w:rPr>
          <w:rFonts w:eastAsia="Calibri"/>
          <w:sz w:val="24"/>
          <w:szCs w:val="24"/>
        </w:rPr>
        <w:t>: …………………</w:t>
      </w:r>
    </w:p>
    <w:p w:rsidR="00E579C8" w:rsidRPr="00BB0819" w:rsidRDefault="00E579C8" w:rsidP="00BB0819">
      <w:pPr>
        <w:jc w:val="both"/>
        <w:rPr>
          <w:rFonts w:eastAsia="Calibri"/>
          <w:b/>
          <w:sz w:val="24"/>
          <w:szCs w:val="24"/>
        </w:rPr>
      </w:pPr>
    </w:p>
    <w:p w:rsidR="00E579C8" w:rsidRPr="00BB0819" w:rsidRDefault="00E579C8" w:rsidP="00BB0819">
      <w:pPr>
        <w:jc w:val="both"/>
        <w:rPr>
          <w:rFonts w:eastAsia="Calibri"/>
          <w:b/>
          <w:sz w:val="24"/>
          <w:szCs w:val="24"/>
        </w:rPr>
      </w:pPr>
      <w:r w:rsidRPr="00BB0819">
        <w:rPr>
          <w:rFonts w:eastAsia="Calibri"/>
          <w:b/>
          <w:sz w:val="24"/>
          <w:szCs w:val="24"/>
        </w:rPr>
        <w:t>ЗА ИЗПЪЛНИТЕЛЯ:</w:t>
      </w:r>
    </w:p>
    <w:p w:rsidR="00E579C8" w:rsidRPr="00BB0819" w:rsidRDefault="00E579C8" w:rsidP="00BB0819">
      <w:pPr>
        <w:jc w:val="both"/>
        <w:rPr>
          <w:rFonts w:eastAsia="Calibri"/>
          <w:sz w:val="24"/>
          <w:szCs w:val="24"/>
        </w:rPr>
      </w:pPr>
      <w:r w:rsidRPr="00BB0819">
        <w:rPr>
          <w:rFonts w:eastAsia="Calibri"/>
          <w:sz w:val="24"/>
          <w:szCs w:val="24"/>
        </w:rPr>
        <w:t>…………………..</w:t>
      </w:r>
    </w:p>
    <w:p w:rsidR="00E579C8" w:rsidRPr="00BB0819" w:rsidRDefault="00E579C8" w:rsidP="00BB0819">
      <w:pPr>
        <w:jc w:val="both"/>
        <w:rPr>
          <w:rFonts w:eastAsia="Calibri"/>
          <w:sz w:val="24"/>
          <w:szCs w:val="24"/>
        </w:rPr>
      </w:pPr>
      <w:r w:rsidRPr="00BB0819">
        <w:rPr>
          <w:rFonts w:eastAsia="Calibri"/>
          <w:sz w:val="24"/>
          <w:szCs w:val="24"/>
        </w:rPr>
        <w:t>Телефон: ………………</w:t>
      </w:r>
    </w:p>
    <w:p w:rsidR="00E579C8" w:rsidRPr="00BB0819" w:rsidRDefault="00E579C8" w:rsidP="00BB0819">
      <w:pPr>
        <w:jc w:val="both"/>
        <w:rPr>
          <w:rFonts w:eastAsia="Calibri"/>
          <w:b/>
          <w:sz w:val="24"/>
          <w:szCs w:val="24"/>
        </w:rPr>
      </w:pPr>
      <w:r w:rsidRPr="00BB0819">
        <w:rPr>
          <w:rFonts w:eastAsia="Calibri"/>
          <w:sz w:val="24"/>
          <w:szCs w:val="24"/>
          <w:lang w:val="en-US"/>
        </w:rPr>
        <w:t>Email</w:t>
      </w:r>
      <w:r w:rsidRPr="00BB0819">
        <w:rPr>
          <w:rFonts w:eastAsia="Calibri"/>
          <w:sz w:val="24"/>
          <w:szCs w:val="24"/>
        </w:rPr>
        <w:t>: ……………….</w:t>
      </w:r>
    </w:p>
    <w:p w:rsidR="00E579C8" w:rsidRPr="00BB0819" w:rsidRDefault="00E579C8" w:rsidP="00BB0819">
      <w:pPr>
        <w:jc w:val="both"/>
        <w:rPr>
          <w:rFonts w:eastAsia="Calibri"/>
          <w:sz w:val="24"/>
          <w:szCs w:val="24"/>
        </w:rPr>
      </w:pPr>
    </w:p>
    <w:p w:rsidR="00E579C8" w:rsidRPr="00BB0819" w:rsidRDefault="00E579C8" w:rsidP="00BB0819">
      <w:pPr>
        <w:jc w:val="both"/>
        <w:rPr>
          <w:rFonts w:eastAsia="Calibri"/>
          <w:sz w:val="24"/>
          <w:szCs w:val="24"/>
        </w:rPr>
      </w:pPr>
      <w:r w:rsidRPr="00BB0819">
        <w:rPr>
          <w:rFonts w:eastAsia="Calibri"/>
          <w:sz w:val="24"/>
          <w:szCs w:val="24"/>
        </w:rPr>
        <w:t>(21.2)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E579C8" w:rsidRPr="00BB0819" w:rsidRDefault="00E579C8" w:rsidP="00BB0819">
      <w:pPr>
        <w:jc w:val="both"/>
        <w:rPr>
          <w:rFonts w:eastAsia="Calibri"/>
          <w:sz w:val="24"/>
          <w:szCs w:val="24"/>
        </w:rPr>
      </w:pPr>
      <w:r w:rsidRPr="00BB0819">
        <w:rPr>
          <w:rFonts w:eastAsia="Calibri"/>
          <w:sz w:val="24"/>
          <w:szCs w:val="24"/>
        </w:rPr>
        <w:t>(22.3)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E579C8" w:rsidRPr="00BB0819" w:rsidRDefault="00E579C8" w:rsidP="00BB0819">
      <w:pPr>
        <w:jc w:val="both"/>
        <w:rPr>
          <w:rFonts w:eastAsia="Calibri"/>
          <w:sz w:val="24"/>
          <w:szCs w:val="24"/>
        </w:rPr>
      </w:pPr>
      <w:r w:rsidRPr="00BB0819">
        <w:rPr>
          <w:rFonts w:eastAsia="Calibri"/>
          <w:sz w:val="24"/>
          <w:szCs w:val="24"/>
        </w:rPr>
        <w:t>(22.4)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21 се считат за валидно изпратени и получени от другата Страна.</w:t>
      </w:r>
    </w:p>
    <w:p w:rsidR="00E579C8" w:rsidRPr="00BB0819" w:rsidRDefault="00E579C8" w:rsidP="00BB0819">
      <w:pPr>
        <w:jc w:val="both"/>
        <w:rPr>
          <w:rFonts w:eastAsia="Calibri"/>
          <w:sz w:val="24"/>
          <w:szCs w:val="24"/>
        </w:rPr>
      </w:pPr>
      <w:r w:rsidRPr="00BB0819">
        <w:rPr>
          <w:rFonts w:eastAsia="Calibri"/>
          <w:sz w:val="24"/>
          <w:szCs w:val="24"/>
        </w:rPr>
        <w:t>(22.5)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E579C8" w:rsidRPr="00BB0819" w:rsidRDefault="00E579C8" w:rsidP="00BB0819">
      <w:pPr>
        <w:jc w:val="both"/>
        <w:rPr>
          <w:rFonts w:eastAsia="Calibri"/>
          <w:sz w:val="24"/>
          <w:szCs w:val="24"/>
        </w:rPr>
      </w:pPr>
    </w:p>
    <w:p w:rsidR="00E579C8" w:rsidRPr="00BB0819" w:rsidRDefault="00E579C8" w:rsidP="00BB0819">
      <w:pPr>
        <w:jc w:val="both"/>
        <w:rPr>
          <w:rFonts w:eastAsia="Calibri"/>
          <w:sz w:val="24"/>
          <w:szCs w:val="24"/>
        </w:rPr>
      </w:pPr>
      <w:r w:rsidRPr="00BB0819">
        <w:rPr>
          <w:rFonts w:eastAsia="Calibri"/>
          <w:b/>
          <w:sz w:val="24"/>
          <w:szCs w:val="24"/>
        </w:rPr>
        <w:t>Член 22</w:t>
      </w:r>
      <w:r w:rsidRPr="00BB0819">
        <w:rPr>
          <w:rFonts w:eastAsia="Calibri"/>
          <w:sz w:val="24"/>
          <w:szCs w:val="24"/>
        </w:rPr>
        <w:t>.</w:t>
      </w:r>
      <w:r w:rsidRPr="00BB0819">
        <w:rPr>
          <w:rFonts w:eastAsia="Calibri"/>
          <w:sz w:val="24"/>
          <w:szCs w:val="24"/>
        </w:rPr>
        <w:tab/>
      </w:r>
    </w:p>
    <w:p w:rsidR="00E579C8" w:rsidRPr="00BB0819" w:rsidRDefault="00E579C8" w:rsidP="00BB0819">
      <w:pPr>
        <w:jc w:val="both"/>
        <w:rPr>
          <w:rFonts w:eastAsia="Calibri"/>
          <w:sz w:val="24"/>
          <w:szCs w:val="24"/>
        </w:rPr>
      </w:pPr>
      <w:r w:rsidRPr="00BB0819">
        <w:rPr>
          <w:rFonts w:eastAsia="Calibri"/>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E579C8" w:rsidRPr="00BB0819" w:rsidRDefault="00E579C8" w:rsidP="00BB0819">
      <w:pPr>
        <w:jc w:val="both"/>
        <w:rPr>
          <w:rFonts w:eastAsia="Calibri"/>
          <w:b/>
          <w:sz w:val="24"/>
          <w:szCs w:val="24"/>
        </w:rPr>
      </w:pPr>
    </w:p>
    <w:p w:rsidR="00E579C8" w:rsidRPr="00BB0819" w:rsidRDefault="00E579C8" w:rsidP="00BB0819">
      <w:pPr>
        <w:jc w:val="both"/>
        <w:rPr>
          <w:rFonts w:eastAsia="Calibri"/>
          <w:sz w:val="24"/>
          <w:szCs w:val="24"/>
        </w:rPr>
      </w:pPr>
      <w:r w:rsidRPr="00BB0819">
        <w:rPr>
          <w:rFonts w:eastAsia="Calibri"/>
          <w:b/>
          <w:sz w:val="24"/>
          <w:szCs w:val="24"/>
        </w:rPr>
        <w:t>Член 23</w:t>
      </w:r>
      <w:r w:rsidRPr="00BB0819">
        <w:rPr>
          <w:rFonts w:eastAsia="Calibri"/>
          <w:sz w:val="24"/>
          <w:szCs w:val="24"/>
        </w:rPr>
        <w:t>.</w:t>
      </w:r>
      <w:r w:rsidRPr="00BB0819">
        <w:rPr>
          <w:rFonts w:eastAsia="Calibri"/>
          <w:sz w:val="24"/>
          <w:szCs w:val="24"/>
        </w:rPr>
        <w:tab/>
      </w:r>
    </w:p>
    <w:p w:rsidR="00E579C8" w:rsidRPr="00BB0819" w:rsidRDefault="007F2563" w:rsidP="00BB0819">
      <w:pPr>
        <w:jc w:val="both"/>
        <w:rPr>
          <w:rFonts w:eastAsia="Calibri"/>
          <w:sz w:val="24"/>
          <w:szCs w:val="24"/>
        </w:rPr>
      </w:pPr>
      <w:r w:rsidRPr="00BB0819">
        <w:rPr>
          <w:rFonts w:eastAsia="Calibri"/>
          <w:sz w:val="24"/>
          <w:szCs w:val="24"/>
        </w:rPr>
        <w:t xml:space="preserve"> </w:t>
      </w:r>
      <w:r w:rsidR="00E579C8" w:rsidRPr="00BB0819">
        <w:rPr>
          <w:rFonts w:eastAsia="Calibri"/>
          <w:sz w:val="24"/>
          <w:szCs w:val="24"/>
        </w:rPr>
        <w:t xml:space="preserve">(23.1)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E579C8" w:rsidRPr="00BB0819" w:rsidRDefault="00E579C8" w:rsidP="00BB0819">
      <w:pPr>
        <w:jc w:val="both"/>
        <w:rPr>
          <w:rFonts w:eastAsia="Calibri"/>
          <w:sz w:val="24"/>
          <w:szCs w:val="24"/>
        </w:rPr>
      </w:pPr>
      <w:r w:rsidRPr="00BB0819">
        <w:rPr>
          <w:rFonts w:eastAsia="Calibri"/>
          <w:sz w:val="24"/>
          <w:szCs w:val="24"/>
        </w:rPr>
        <w:t>(23.2)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E579C8" w:rsidRPr="00BB0819" w:rsidRDefault="00E579C8" w:rsidP="00BB0819">
      <w:pPr>
        <w:jc w:val="both"/>
        <w:rPr>
          <w:rFonts w:eastAsia="Calibri"/>
          <w:sz w:val="24"/>
          <w:szCs w:val="24"/>
        </w:rPr>
      </w:pPr>
    </w:p>
    <w:p w:rsidR="00E579C8" w:rsidRPr="00BB0819" w:rsidRDefault="00E579C8" w:rsidP="00BB0819">
      <w:pPr>
        <w:jc w:val="both"/>
        <w:rPr>
          <w:rFonts w:eastAsia="Calibri"/>
          <w:sz w:val="24"/>
          <w:szCs w:val="24"/>
        </w:rPr>
      </w:pPr>
      <w:r w:rsidRPr="00BB0819">
        <w:rPr>
          <w:rFonts w:eastAsia="Calibri"/>
          <w:b/>
          <w:sz w:val="24"/>
          <w:szCs w:val="24"/>
        </w:rPr>
        <w:t>Член 24</w:t>
      </w:r>
      <w:r w:rsidRPr="00BB0819">
        <w:rPr>
          <w:rFonts w:eastAsia="Calibri"/>
          <w:sz w:val="24"/>
          <w:szCs w:val="24"/>
        </w:rPr>
        <w:t>.</w:t>
      </w:r>
    </w:p>
    <w:p w:rsidR="00E579C8" w:rsidRPr="00BB0819" w:rsidRDefault="00E579C8" w:rsidP="00BB0819">
      <w:pPr>
        <w:jc w:val="both"/>
        <w:rPr>
          <w:rFonts w:eastAsia="Calibri"/>
          <w:sz w:val="24"/>
          <w:szCs w:val="24"/>
        </w:rPr>
      </w:pPr>
      <w:r w:rsidRPr="00BB0819">
        <w:rPr>
          <w:rFonts w:eastAsia="Calibri"/>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961B69" w:rsidRPr="00BB0819" w:rsidRDefault="00961B69" w:rsidP="00BB0819">
      <w:pPr>
        <w:jc w:val="both"/>
        <w:rPr>
          <w:rFonts w:eastAsia="Calibri"/>
          <w:sz w:val="24"/>
          <w:szCs w:val="24"/>
        </w:rPr>
      </w:pPr>
    </w:p>
    <w:p w:rsidR="00E579C8" w:rsidRPr="00BB0819" w:rsidRDefault="00E579C8" w:rsidP="00BB0819">
      <w:pPr>
        <w:jc w:val="both"/>
        <w:rPr>
          <w:rFonts w:eastAsia="Calibri"/>
          <w:b/>
          <w:sz w:val="24"/>
          <w:szCs w:val="24"/>
        </w:rPr>
      </w:pPr>
      <w:r w:rsidRPr="00BB0819">
        <w:rPr>
          <w:rFonts w:eastAsia="Calibri"/>
          <w:b/>
          <w:sz w:val="24"/>
          <w:szCs w:val="24"/>
        </w:rPr>
        <w:t>Член 25.</w:t>
      </w:r>
    </w:p>
    <w:p w:rsidR="00E579C8" w:rsidRPr="00BB0819" w:rsidRDefault="00E579C8" w:rsidP="00BB0819">
      <w:pPr>
        <w:jc w:val="both"/>
        <w:rPr>
          <w:rFonts w:eastAsia="Calibri"/>
          <w:sz w:val="24"/>
          <w:szCs w:val="24"/>
        </w:rPr>
      </w:pPr>
      <w:r w:rsidRPr="00BB0819">
        <w:rPr>
          <w:rFonts w:eastAsia="Calibri"/>
          <w:sz w:val="24"/>
          <w:szCs w:val="24"/>
        </w:rPr>
        <w:lastRenderedPageBreak/>
        <w:t>Неразделна част от настоящия Договор са следните приложения:</w:t>
      </w:r>
    </w:p>
    <w:p w:rsidR="00E579C8" w:rsidRPr="00BB0819" w:rsidRDefault="00E579C8" w:rsidP="00BB0819">
      <w:pPr>
        <w:jc w:val="both"/>
        <w:rPr>
          <w:rFonts w:eastAsia="Calibri"/>
          <w:sz w:val="24"/>
          <w:szCs w:val="24"/>
        </w:rPr>
      </w:pPr>
    </w:p>
    <w:p w:rsidR="00E579C8" w:rsidRPr="00BB0819" w:rsidRDefault="00E579C8" w:rsidP="00BB0819">
      <w:pPr>
        <w:widowControl/>
        <w:numPr>
          <w:ilvl w:val="0"/>
          <w:numId w:val="9"/>
        </w:numPr>
        <w:autoSpaceDE/>
        <w:autoSpaceDN/>
        <w:adjustRightInd/>
        <w:ind w:left="567" w:hanging="567"/>
        <w:contextualSpacing/>
        <w:jc w:val="both"/>
        <w:rPr>
          <w:rFonts w:eastAsia="Calibri"/>
          <w:sz w:val="24"/>
          <w:szCs w:val="24"/>
        </w:rPr>
      </w:pPr>
      <w:r w:rsidRPr="00BB0819">
        <w:rPr>
          <w:rFonts w:eastAsia="Calibri"/>
          <w:i/>
          <w:sz w:val="24"/>
          <w:szCs w:val="24"/>
        </w:rPr>
        <w:t>Приложение № 1</w:t>
      </w:r>
      <w:r w:rsidRPr="00BB0819">
        <w:rPr>
          <w:rFonts w:eastAsia="Calibri"/>
          <w:sz w:val="24"/>
          <w:szCs w:val="24"/>
        </w:rPr>
        <w:t xml:space="preserve"> – Техническа спецификация на Възложителя;</w:t>
      </w:r>
    </w:p>
    <w:p w:rsidR="00E579C8" w:rsidRPr="00BB0819" w:rsidRDefault="00E579C8" w:rsidP="00BB0819">
      <w:pPr>
        <w:widowControl/>
        <w:numPr>
          <w:ilvl w:val="0"/>
          <w:numId w:val="9"/>
        </w:numPr>
        <w:autoSpaceDE/>
        <w:autoSpaceDN/>
        <w:adjustRightInd/>
        <w:ind w:left="567" w:hanging="567"/>
        <w:contextualSpacing/>
        <w:jc w:val="both"/>
        <w:rPr>
          <w:rFonts w:eastAsia="Calibri"/>
          <w:sz w:val="24"/>
          <w:szCs w:val="24"/>
        </w:rPr>
      </w:pPr>
      <w:r w:rsidRPr="00BB0819">
        <w:rPr>
          <w:rFonts w:eastAsia="Calibri"/>
          <w:i/>
          <w:sz w:val="24"/>
          <w:szCs w:val="24"/>
        </w:rPr>
        <w:t xml:space="preserve">Приложение № 2 – </w:t>
      </w:r>
      <w:r w:rsidRPr="00BB0819">
        <w:rPr>
          <w:rFonts w:eastAsia="Calibri"/>
          <w:sz w:val="24"/>
          <w:szCs w:val="24"/>
        </w:rPr>
        <w:t>Техническо предложение на Изпълнителя;</w:t>
      </w:r>
    </w:p>
    <w:p w:rsidR="00E579C8" w:rsidRPr="00BB0819" w:rsidRDefault="00E579C8" w:rsidP="00BB0819">
      <w:pPr>
        <w:widowControl/>
        <w:numPr>
          <w:ilvl w:val="0"/>
          <w:numId w:val="9"/>
        </w:numPr>
        <w:autoSpaceDE/>
        <w:autoSpaceDN/>
        <w:adjustRightInd/>
        <w:ind w:left="567" w:hanging="567"/>
        <w:rPr>
          <w:rFonts w:eastAsia="Calibri"/>
          <w:sz w:val="24"/>
          <w:szCs w:val="24"/>
        </w:rPr>
      </w:pPr>
      <w:r w:rsidRPr="00BB0819">
        <w:rPr>
          <w:rFonts w:eastAsia="Calibri"/>
          <w:i/>
          <w:sz w:val="24"/>
          <w:szCs w:val="24"/>
        </w:rPr>
        <w:t>Приложение № 3</w:t>
      </w:r>
      <w:r w:rsidRPr="00BB0819">
        <w:rPr>
          <w:rFonts w:eastAsia="Calibri"/>
          <w:sz w:val="24"/>
          <w:szCs w:val="24"/>
        </w:rPr>
        <w:t xml:space="preserve"> – Ценово предложение на Изпълнителя;</w:t>
      </w:r>
    </w:p>
    <w:p w:rsidR="00E579C8" w:rsidRPr="00BB0819" w:rsidRDefault="00E579C8" w:rsidP="00BB0819">
      <w:pPr>
        <w:jc w:val="both"/>
        <w:rPr>
          <w:rFonts w:eastAsia="Calibri"/>
          <w:sz w:val="24"/>
          <w:szCs w:val="24"/>
        </w:rPr>
      </w:pPr>
    </w:p>
    <w:p w:rsidR="00E579C8" w:rsidRPr="00BB0819" w:rsidRDefault="00E579C8" w:rsidP="00BB0819">
      <w:pPr>
        <w:jc w:val="both"/>
        <w:rPr>
          <w:rFonts w:eastAsia="Calibri"/>
          <w:sz w:val="24"/>
          <w:szCs w:val="24"/>
        </w:rPr>
      </w:pPr>
      <w:r w:rsidRPr="00BB0819">
        <w:rPr>
          <w:rFonts w:eastAsia="Calibri"/>
          <w:sz w:val="24"/>
          <w:szCs w:val="24"/>
        </w:rPr>
        <w:t>Настоящият Договор се подписа в 3 еднообразни екземпляра – 2 за Възложителя и 1 за Изпълнителя.</w:t>
      </w:r>
    </w:p>
    <w:p w:rsidR="00E579C8" w:rsidRPr="00BB0819" w:rsidRDefault="00E579C8" w:rsidP="00BB0819">
      <w:pPr>
        <w:jc w:val="both"/>
        <w:rPr>
          <w:rFonts w:eastAsia="Calibri"/>
          <w:sz w:val="24"/>
          <w:szCs w:val="24"/>
        </w:rPr>
      </w:pPr>
    </w:p>
    <w:tbl>
      <w:tblPr>
        <w:tblW w:w="0" w:type="auto"/>
        <w:jc w:val="center"/>
        <w:tblLook w:val="04A0" w:firstRow="1" w:lastRow="0" w:firstColumn="1" w:lastColumn="0" w:noHBand="0" w:noVBand="1"/>
      </w:tblPr>
      <w:tblGrid>
        <w:gridCol w:w="38"/>
        <w:gridCol w:w="2889"/>
        <w:gridCol w:w="963"/>
        <w:gridCol w:w="928"/>
        <w:gridCol w:w="32"/>
        <w:gridCol w:w="960"/>
        <w:gridCol w:w="960"/>
        <w:gridCol w:w="2867"/>
      </w:tblGrid>
      <w:tr w:rsidR="00E579C8" w:rsidRPr="00BB0819" w:rsidTr="00A369AB">
        <w:trPr>
          <w:jc w:val="center"/>
        </w:trPr>
        <w:tc>
          <w:tcPr>
            <w:tcW w:w="4818" w:type="dxa"/>
            <w:gridSpan w:val="4"/>
          </w:tcPr>
          <w:p w:rsidR="00E579C8" w:rsidRPr="00BB0819" w:rsidRDefault="00E579C8" w:rsidP="00BB0819">
            <w:pPr>
              <w:jc w:val="center"/>
              <w:rPr>
                <w:rFonts w:eastAsia="Calibri"/>
                <w:b/>
                <w:sz w:val="24"/>
                <w:szCs w:val="24"/>
              </w:rPr>
            </w:pPr>
            <w:r w:rsidRPr="00BB0819">
              <w:rPr>
                <w:rFonts w:eastAsia="Calibri"/>
                <w:b/>
                <w:sz w:val="24"/>
                <w:szCs w:val="24"/>
              </w:rPr>
              <w:t>ЗА ВЪЗЛОЖИТЕЛЯ:</w:t>
            </w:r>
          </w:p>
          <w:p w:rsidR="00E579C8" w:rsidRPr="00BB0819" w:rsidRDefault="00E579C8" w:rsidP="00BB0819">
            <w:pPr>
              <w:jc w:val="center"/>
              <w:rPr>
                <w:rFonts w:eastAsia="Calibri"/>
                <w:b/>
                <w:sz w:val="24"/>
                <w:szCs w:val="24"/>
              </w:rPr>
            </w:pPr>
          </w:p>
          <w:p w:rsidR="00E579C8" w:rsidRPr="00BB0819" w:rsidRDefault="00E579C8" w:rsidP="00BB0819">
            <w:pPr>
              <w:jc w:val="center"/>
              <w:rPr>
                <w:rFonts w:eastAsia="Calibri"/>
                <w:sz w:val="24"/>
                <w:szCs w:val="24"/>
              </w:rPr>
            </w:pPr>
          </w:p>
        </w:tc>
        <w:tc>
          <w:tcPr>
            <w:tcW w:w="4819" w:type="dxa"/>
            <w:gridSpan w:val="4"/>
          </w:tcPr>
          <w:p w:rsidR="00E579C8" w:rsidRPr="00BB0819" w:rsidRDefault="00E579C8" w:rsidP="00BB0819">
            <w:pPr>
              <w:jc w:val="center"/>
              <w:rPr>
                <w:rFonts w:eastAsia="Calibri"/>
                <w:sz w:val="24"/>
                <w:szCs w:val="24"/>
                <w:lang w:val="en-US"/>
              </w:rPr>
            </w:pPr>
            <w:r w:rsidRPr="00BB0819">
              <w:rPr>
                <w:rFonts w:eastAsia="Calibri"/>
                <w:b/>
                <w:sz w:val="24"/>
                <w:szCs w:val="24"/>
              </w:rPr>
              <w:t>ЗА ИЗПЪЛНИТЕЛЯ:</w:t>
            </w:r>
          </w:p>
        </w:tc>
      </w:tr>
      <w:tr w:rsidR="00E579C8" w:rsidRPr="00BB0819" w:rsidTr="00A369AB">
        <w:tblPrEx>
          <w:jc w:val="left"/>
          <w:tblCellMar>
            <w:left w:w="70" w:type="dxa"/>
            <w:right w:w="70" w:type="dxa"/>
          </w:tblCellMar>
        </w:tblPrEx>
        <w:trPr>
          <w:gridBefore w:val="1"/>
          <w:gridAfter w:val="1"/>
          <w:wBefore w:w="38" w:type="dxa"/>
          <w:wAfter w:w="2867" w:type="dxa"/>
          <w:trHeight w:val="315"/>
        </w:trPr>
        <w:tc>
          <w:tcPr>
            <w:tcW w:w="2889" w:type="dxa"/>
            <w:tcBorders>
              <w:top w:val="nil"/>
              <w:left w:val="nil"/>
              <w:bottom w:val="nil"/>
              <w:right w:val="nil"/>
            </w:tcBorders>
            <w:shd w:val="clear" w:color="auto" w:fill="auto"/>
            <w:noWrap/>
            <w:vAlign w:val="bottom"/>
            <w:hideMark/>
          </w:tcPr>
          <w:p w:rsidR="00E579C8" w:rsidRPr="00BB0819" w:rsidRDefault="00E579C8" w:rsidP="00BB0819">
            <w:pPr>
              <w:rPr>
                <w:b/>
                <w:bCs/>
                <w:sz w:val="24"/>
                <w:szCs w:val="24"/>
              </w:rPr>
            </w:pPr>
            <w:r w:rsidRPr="00BB0819">
              <w:rPr>
                <w:b/>
                <w:bCs/>
                <w:sz w:val="24"/>
                <w:szCs w:val="24"/>
              </w:rPr>
              <w:t>СЪГЛАСУВАЛИ,</w:t>
            </w:r>
          </w:p>
        </w:tc>
        <w:tc>
          <w:tcPr>
            <w:tcW w:w="963" w:type="dxa"/>
            <w:tcBorders>
              <w:top w:val="nil"/>
              <w:left w:val="nil"/>
              <w:bottom w:val="nil"/>
              <w:right w:val="nil"/>
            </w:tcBorders>
            <w:shd w:val="clear" w:color="auto" w:fill="auto"/>
            <w:noWrap/>
            <w:vAlign w:val="bottom"/>
            <w:hideMark/>
          </w:tcPr>
          <w:p w:rsidR="00E579C8" w:rsidRPr="00BB0819" w:rsidRDefault="00E579C8" w:rsidP="00BB0819">
            <w:pPr>
              <w:rPr>
                <w:b/>
                <w:bCs/>
                <w:sz w:val="24"/>
                <w:szCs w:val="24"/>
              </w:rPr>
            </w:pPr>
          </w:p>
        </w:tc>
        <w:tc>
          <w:tcPr>
            <w:tcW w:w="960" w:type="dxa"/>
            <w:gridSpan w:val="2"/>
            <w:tcBorders>
              <w:top w:val="nil"/>
              <w:left w:val="nil"/>
              <w:bottom w:val="nil"/>
              <w:right w:val="nil"/>
            </w:tcBorders>
            <w:shd w:val="clear" w:color="auto" w:fill="auto"/>
            <w:noWrap/>
            <w:vAlign w:val="bottom"/>
            <w:hideMark/>
          </w:tcPr>
          <w:p w:rsidR="00E579C8" w:rsidRPr="00BB0819" w:rsidRDefault="00E579C8" w:rsidP="00BB0819">
            <w:pPr>
              <w:rPr>
                <w:sz w:val="24"/>
                <w:szCs w:val="24"/>
              </w:rPr>
            </w:pPr>
          </w:p>
        </w:tc>
        <w:tc>
          <w:tcPr>
            <w:tcW w:w="960" w:type="dxa"/>
            <w:tcBorders>
              <w:top w:val="nil"/>
              <w:left w:val="nil"/>
              <w:bottom w:val="nil"/>
              <w:right w:val="nil"/>
            </w:tcBorders>
            <w:shd w:val="clear" w:color="auto" w:fill="auto"/>
            <w:noWrap/>
            <w:vAlign w:val="bottom"/>
            <w:hideMark/>
          </w:tcPr>
          <w:p w:rsidR="00E579C8" w:rsidRPr="00BB0819" w:rsidRDefault="00E579C8" w:rsidP="00BB0819">
            <w:pPr>
              <w:rPr>
                <w:sz w:val="24"/>
                <w:szCs w:val="24"/>
              </w:rPr>
            </w:pPr>
          </w:p>
        </w:tc>
        <w:tc>
          <w:tcPr>
            <w:tcW w:w="960" w:type="dxa"/>
            <w:tcBorders>
              <w:top w:val="nil"/>
              <w:left w:val="nil"/>
              <w:bottom w:val="nil"/>
              <w:right w:val="nil"/>
            </w:tcBorders>
            <w:shd w:val="clear" w:color="auto" w:fill="auto"/>
            <w:noWrap/>
            <w:vAlign w:val="bottom"/>
            <w:hideMark/>
          </w:tcPr>
          <w:p w:rsidR="00E579C8" w:rsidRPr="00BB0819" w:rsidRDefault="00E579C8" w:rsidP="00BB0819">
            <w:pPr>
              <w:rPr>
                <w:sz w:val="24"/>
                <w:szCs w:val="24"/>
              </w:rPr>
            </w:pPr>
          </w:p>
        </w:tc>
      </w:tr>
    </w:tbl>
    <w:p w:rsidR="00345951" w:rsidRDefault="00345951" w:rsidP="00345951">
      <w:pPr>
        <w:outlineLvl w:val="0"/>
        <w:rPr>
          <w:b/>
          <w:sz w:val="24"/>
          <w:szCs w:val="24"/>
        </w:rPr>
      </w:pPr>
      <w:r>
        <w:rPr>
          <w:b/>
          <w:sz w:val="24"/>
          <w:szCs w:val="24"/>
        </w:rPr>
        <w:t>Съгласували:</w:t>
      </w:r>
    </w:p>
    <w:p w:rsidR="00345951" w:rsidRDefault="00345951" w:rsidP="00345951">
      <w:pPr>
        <w:jc w:val="both"/>
        <w:rPr>
          <w:b/>
          <w:sz w:val="24"/>
          <w:szCs w:val="24"/>
        </w:rPr>
      </w:pPr>
      <w:r>
        <w:rPr>
          <w:b/>
          <w:sz w:val="24"/>
          <w:szCs w:val="24"/>
        </w:rPr>
        <w:t>Иван Григоров</w:t>
      </w:r>
    </w:p>
    <w:p w:rsidR="00345951" w:rsidRDefault="00345951" w:rsidP="00345951">
      <w:pPr>
        <w:jc w:val="both"/>
        <w:rPr>
          <w:i/>
          <w:sz w:val="24"/>
          <w:szCs w:val="24"/>
        </w:rPr>
      </w:pPr>
      <w:r>
        <w:rPr>
          <w:i/>
          <w:sz w:val="24"/>
          <w:szCs w:val="24"/>
        </w:rPr>
        <w:t>Зам.-кмет „Хуманитарни дейности“</w:t>
      </w:r>
    </w:p>
    <w:p w:rsidR="00345951" w:rsidRDefault="00345951" w:rsidP="00345951">
      <w:pPr>
        <w:jc w:val="both"/>
        <w:rPr>
          <w:sz w:val="24"/>
          <w:szCs w:val="24"/>
        </w:rPr>
      </w:pPr>
    </w:p>
    <w:p w:rsidR="00345951" w:rsidRDefault="00345951" w:rsidP="00345951">
      <w:pPr>
        <w:rPr>
          <w:b/>
          <w:sz w:val="24"/>
          <w:szCs w:val="24"/>
        </w:rPr>
      </w:pPr>
      <w:r>
        <w:rPr>
          <w:b/>
          <w:sz w:val="24"/>
          <w:szCs w:val="24"/>
        </w:rPr>
        <w:t>Емилия Пенева</w:t>
      </w:r>
    </w:p>
    <w:p w:rsidR="00345951" w:rsidRDefault="00345951" w:rsidP="00345951">
      <w:pPr>
        <w:rPr>
          <w:i/>
          <w:sz w:val="24"/>
          <w:szCs w:val="24"/>
        </w:rPr>
      </w:pPr>
      <w:r>
        <w:rPr>
          <w:i/>
          <w:sz w:val="24"/>
          <w:szCs w:val="24"/>
        </w:rPr>
        <w:t>Директор дирекция ФСД</w:t>
      </w:r>
    </w:p>
    <w:p w:rsidR="00345951" w:rsidRPr="00345951" w:rsidRDefault="00345951" w:rsidP="00345951">
      <w:pPr>
        <w:jc w:val="both"/>
        <w:rPr>
          <w:i/>
          <w:sz w:val="24"/>
          <w:szCs w:val="24"/>
        </w:rPr>
      </w:pPr>
    </w:p>
    <w:p w:rsidR="00345951" w:rsidRDefault="00345951" w:rsidP="00345951">
      <w:pPr>
        <w:rPr>
          <w:b/>
          <w:sz w:val="24"/>
          <w:szCs w:val="24"/>
        </w:rPr>
      </w:pPr>
      <w:r>
        <w:rPr>
          <w:b/>
          <w:sz w:val="24"/>
          <w:szCs w:val="24"/>
        </w:rPr>
        <w:t xml:space="preserve">Соня Станчева </w:t>
      </w:r>
    </w:p>
    <w:p w:rsidR="00345951" w:rsidRDefault="00345951" w:rsidP="00345951">
      <w:pPr>
        <w:rPr>
          <w:i/>
          <w:sz w:val="24"/>
          <w:szCs w:val="24"/>
        </w:rPr>
      </w:pPr>
      <w:r>
        <w:rPr>
          <w:i/>
          <w:sz w:val="24"/>
          <w:szCs w:val="24"/>
        </w:rPr>
        <w:t>Директор дирекция ПД</w:t>
      </w:r>
    </w:p>
    <w:p w:rsidR="00345951" w:rsidRPr="00345951" w:rsidRDefault="00345951" w:rsidP="00345951">
      <w:pPr>
        <w:jc w:val="both"/>
        <w:rPr>
          <w:b/>
          <w:sz w:val="24"/>
          <w:szCs w:val="24"/>
          <w:lang w:val="en-US"/>
        </w:rPr>
      </w:pPr>
    </w:p>
    <w:p w:rsidR="00345951" w:rsidRDefault="00345951" w:rsidP="00345951">
      <w:pPr>
        <w:jc w:val="both"/>
        <w:rPr>
          <w:b/>
          <w:sz w:val="24"/>
          <w:szCs w:val="24"/>
        </w:rPr>
      </w:pPr>
      <w:r>
        <w:rPr>
          <w:b/>
          <w:sz w:val="24"/>
          <w:szCs w:val="24"/>
        </w:rPr>
        <w:t xml:space="preserve">Радостина Пейкова </w:t>
      </w:r>
    </w:p>
    <w:p w:rsidR="00345951" w:rsidRDefault="00345951" w:rsidP="00345951">
      <w:pPr>
        <w:jc w:val="both"/>
        <w:rPr>
          <w:i/>
          <w:sz w:val="24"/>
          <w:szCs w:val="24"/>
        </w:rPr>
      </w:pPr>
      <w:r>
        <w:rPr>
          <w:i/>
          <w:sz w:val="24"/>
          <w:szCs w:val="24"/>
        </w:rPr>
        <w:t>Началник отдел „Обществено здраве“ и</w:t>
      </w:r>
    </w:p>
    <w:p w:rsidR="00345951" w:rsidRDefault="00345951" w:rsidP="00345951">
      <w:pPr>
        <w:jc w:val="both"/>
        <w:rPr>
          <w:i/>
          <w:sz w:val="24"/>
          <w:szCs w:val="24"/>
        </w:rPr>
      </w:pPr>
      <w:r>
        <w:rPr>
          <w:i/>
          <w:sz w:val="24"/>
          <w:szCs w:val="24"/>
        </w:rPr>
        <w:t>Ръководител на проекта</w:t>
      </w:r>
    </w:p>
    <w:p w:rsidR="00345951" w:rsidRDefault="00345951" w:rsidP="00345951">
      <w:pPr>
        <w:jc w:val="both"/>
        <w:rPr>
          <w:sz w:val="24"/>
          <w:szCs w:val="24"/>
        </w:rPr>
      </w:pPr>
    </w:p>
    <w:p w:rsidR="00345951" w:rsidRDefault="00345951" w:rsidP="00345951">
      <w:pPr>
        <w:jc w:val="both"/>
        <w:rPr>
          <w:b/>
          <w:sz w:val="24"/>
          <w:szCs w:val="24"/>
        </w:rPr>
      </w:pPr>
      <w:r>
        <w:rPr>
          <w:b/>
          <w:sz w:val="24"/>
          <w:szCs w:val="24"/>
        </w:rPr>
        <w:t xml:space="preserve">Емилия Недякова </w:t>
      </w:r>
    </w:p>
    <w:p w:rsidR="00345951" w:rsidRDefault="00345951" w:rsidP="00345951">
      <w:pPr>
        <w:jc w:val="both"/>
        <w:rPr>
          <w:i/>
          <w:sz w:val="24"/>
          <w:szCs w:val="24"/>
        </w:rPr>
      </w:pPr>
      <w:r>
        <w:rPr>
          <w:i/>
          <w:sz w:val="24"/>
          <w:szCs w:val="24"/>
        </w:rPr>
        <w:t xml:space="preserve">Главен счетоводител ОССД и </w:t>
      </w:r>
    </w:p>
    <w:p w:rsidR="00345951" w:rsidRDefault="00345951" w:rsidP="00345951">
      <w:pPr>
        <w:jc w:val="both"/>
        <w:rPr>
          <w:i/>
          <w:sz w:val="24"/>
          <w:szCs w:val="24"/>
        </w:rPr>
      </w:pPr>
      <w:r>
        <w:rPr>
          <w:i/>
          <w:sz w:val="24"/>
          <w:szCs w:val="24"/>
        </w:rPr>
        <w:t>Счетоводител проект</w:t>
      </w:r>
    </w:p>
    <w:p w:rsidR="00345951" w:rsidRDefault="00345951" w:rsidP="00345951">
      <w:pPr>
        <w:jc w:val="both"/>
        <w:rPr>
          <w:b/>
          <w:sz w:val="24"/>
          <w:szCs w:val="24"/>
          <w:lang w:val="en-US"/>
        </w:rPr>
      </w:pPr>
    </w:p>
    <w:p w:rsidR="00345951" w:rsidRDefault="00345951" w:rsidP="00345951">
      <w:pPr>
        <w:jc w:val="both"/>
        <w:rPr>
          <w:b/>
          <w:sz w:val="24"/>
          <w:szCs w:val="24"/>
        </w:rPr>
      </w:pPr>
      <w:r>
        <w:rPr>
          <w:b/>
          <w:sz w:val="24"/>
          <w:szCs w:val="24"/>
        </w:rPr>
        <w:t xml:space="preserve">Милена Трифонова </w:t>
      </w:r>
    </w:p>
    <w:p w:rsidR="00345951" w:rsidRPr="00345951" w:rsidRDefault="00345951" w:rsidP="00345951">
      <w:pPr>
        <w:jc w:val="both"/>
        <w:rPr>
          <w:i/>
          <w:sz w:val="24"/>
          <w:szCs w:val="24"/>
        </w:rPr>
      </w:pPr>
      <w:r w:rsidRPr="00345951">
        <w:rPr>
          <w:i/>
          <w:sz w:val="24"/>
          <w:szCs w:val="24"/>
        </w:rPr>
        <w:t>Главен юрисконсулт в отдел „ПНО“</w:t>
      </w:r>
    </w:p>
    <w:p w:rsidR="00345951" w:rsidRDefault="00345951" w:rsidP="00345951">
      <w:pPr>
        <w:jc w:val="both"/>
        <w:rPr>
          <w:b/>
          <w:sz w:val="24"/>
          <w:szCs w:val="24"/>
        </w:rPr>
      </w:pPr>
    </w:p>
    <w:p w:rsidR="00345951" w:rsidRDefault="00345951" w:rsidP="00345951">
      <w:pPr>
        <w:jc w:val="both"/>
        <w:rPr>
          <w:b/>
          <w:sz w:val="24"/>
          <w:szCs w:val="24"/>
        </w:rPr>
      </w:pPr>
      <w:r>
        <w:rPr>
          <w:b/>
          <w:sz w:val="24"/>
          <w:szCs w:val="24"/>
        </w:rPr>
        <w:t>Изготвил:</w:t>
      </w:r>
    </w:p>
    <w:p w:rsidR="00345951" w:rsidRDefault="00345951" w:rsidP="00345951">
      <w:pPr>
        <w:jc w:val="both"/>
        <w:rPr>
          <w:b/>
          <w:sz w:val="24"/>
          <w:szCs w:val="24"/>
        </w:rPr>
      </w:pPr>
      <w:proofErr w:type="spellStart"/>
      <w:r>
        <w:rPr>
          <w:b/>
          <w:sz w:val="24"/>
          <w:szCs w:val="24"/>
        </w:rPr>
        <w:t>Гюлвер</w:t>
      </w:r>
      <w:proofErr w:type="spellEnd"/>
      <w:r>
        <w:rPr>
          <w:b/>
          <w:sz w:val="24"/>
          <w:szCs w:val="24"/>
        </w:rPr>
        <w:t xml:space="preserve"> </w:t>
      </w:r>
      <w:proofErr w:type="spellStart"/>
      <w:r>
        <w:rPr>
          <w:b/>
          <w:sz w:val="24"/>
          <w:szCs w:val="24"/>
        </w:rPr>
        <w:t>Даудова</w:t>
      </w:r>
      <w:proofErr w:type="spellEnd"/>
    </w:p>
    <w:p w:rsidR="00345951" w:rsidRDefault="00345951" w:rsidP="00345951">
      <w:pPr>
        <w:jc w:val="both"/>
        <w:rPr>
          <w:i/>
          <w:sz w:val="24"/>
          <w:szCs w:val="24"/>
        </w:rPr>
      </w:pPr>
      <w:r>
        <w:rPr>
          <w:i/>
          <w:sz w:val="24"/>
          <w:szCs w:val="24"/>
        </w:rPr>
        <w:t>Старши юрисконсулт в отдел ПНО</w:t>
      </w:r>
    </w:p>
    <w:p w:rsidR="00345951" w:rsidRDefault="00345951" w:rsidP="00345951">
      <w:pPr>
        <w:jc w:val="both"/>
        <w:rPr>
          <w:i/>
          <w:sz w:val="24"/>
          <w:szCs w:val="24"/>
        </w:rPr>
      </w:pPr>
      <w:r>
        <w:rPr>
          <w:i/>
          <w:sz w:val="24"/>
          <w:szCs w:val="24"/>
        </w:rPr>
        <w:t>Юрист на проекта</w:t>
      </w:r>
    </w:p>
    <w:p w:rsidR="003B5951" w:rsidRPr="003B5951" w:rsidRDefault="003B5951" w:rsidP="00BB0819">
      <w:pPr>
        <w:widowControl/>
        <w:autoSpaceDE/>
        <w:autoSpaceDN/>
        <w:adjustRightInd/>
        <w:jc w:val="both"/>
        <w:rPr>
          <w:b/>
          <w:sz w:val="24"/>
          <w:szCs w:val="24"/>
        </w:rPr>
      </w:pPr>
    </w:p>
    <w:sectPr w:rsidR="003B5951" w:rsidRPr="003B5951" w:rsidSect="007F2563">
      <w:headerReference w:type="default" r:id="rId12"/>
      <w:footerReference w:type="even" r:id="rId13"/>
      <w:footerReference w:type="default" r:id="rId14"/>
      <w:headerReference w:type="first" r:id="rId15"/>
      <w:footerReference w:type="first" r:id="rId16"/>
      <w:pgSz w:w="11906" w:h="16838"/>
      <w:pgMar w:top="1079" w:right="849" w:bottom="539" w:left="1134" w:header="426" w:footer="2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33A" w:rsidRDefault="0040533A">
      <w:r>
        <w:separator/>
      </w:r>
    </w:p>
  </w:endnote>
  <w:endnote w:type="continuationSeparator" w:id="0">
    <w:p w:rsidR="0040533A" w:rsidRDefault="0040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RobotoLigh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B076F" w:rsidRDefault="007B076F"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A2" w:rsidRDefault="00BE3CA2" w:rsidP="00BE3CA2">
    <w:pPr>
      <w:pStyle w:val="a8"/>
      <w:pBdr>
        <w:bottom w:val="single" w:sz="6" w:space="1" w:color="auto"/>
      </w:pBdr>
      <w:tabs>
        <w:tab w:val="left" w:pos="2565"/>
      </w:tabs>
      <w:jc w:val="center"/>
      <w:rPr>
        <w:i/>
      </w:rPr>
    </w:pPr>
  </w:p>
  <w:p w:rsidR="00BE3CA2" w:rsidRDefault="00BE3CA2" w:rsidP="00BE3CA2">
    <w:pPr>
      <w:jc w:val="center"/>
      <w:rPr>
        <w:i/>
      </w:rPr>
    </w:pPr>
    <w:r>
      <w:rPr>
        <w:rFonts w:ascii="RobotoLight" w:hAnsi="RobotoLight"/>
        <w:color w:val="4A4A4A"/>
        <w:shd w:val="clear" w:color="auto" w:fill="EFEFEF"/>
      </w:rPr>
      <w:t xml:space="preserve">-------------------------------------------------------------- </w:t>
    </w:r>
    <w:hyperlink r:id="rId1" w:history="1">
      <w:r>
        <w:rPr>
          <w:rStyle w:val="afd"/>
          <w:rFonts w:ascii="RobotoLight" w:hAnsi="RobotoLight"/>
          <w:shd w:val="clear" w:color="auto" w:fill="EFEFEF"/>
        </w:rPr>
        <w:t>http://esf.bg/</w:t>
      </w:r>
    </w:hyperlink>
    <w:r>
      <w:rPr>
        <w:rFonts w:ascii="RobotoLight" w:hAnsi="RobotoLight"/>
        <w:color w:val="4A4A4A"/>
        <w:shd w:val="clear" w:color="auto" w:fill="EFEFEF"/>
      </w:rPr>
      <w:t xml:space="preserve"> -----------------------------------------------------------</w:t>
    </w:r>
    <w:r>
      <w:rPr>
        <w:sz w:val="24"/>
        <w:szCs w:val="24"/>
      </w:rPr>
      <w:t xml:space="preserve"> </w:t>
    </w:r>
    <w:r>
      <w:rPr>
        <w:i/>
      </w:rPr>
      <w:t>Проект „</w:t>
    </w:r>
    <w:proofErr w:type="spellStart"/>
    <w:r>
      <w:rPr>
        <w:i/>
      </w:rPr>
      <w:t>Патронажна</w:t>
    </w:r>
    <w:proofErr w:type="spellEnd"/>
    <w:r>
      <w:rPr>
        <w:i/>
      </w:rPr>
      <w:t xml:space="preserve"> грижа за възрастни хора и лица с увреждания – Компонент 2“, със сключен Договор за  предоставяне на безвъзмездна финансова помощ BG05M9OP001-2.</w:t>
    </w:r>
    <w:r>
      <w:rPr>
        <w:i/>
        <w:lang w:val="en-US"/>
      </w:rPr>
      <w:t>040-0117-C01</w:t>
    </w:r>
    <w:r>
      <w:rPr>
        <w:i/>
        <w:lang w:val="ru-RU" w:eastAsia="en-US"/>
      </w:rPr>
      <w:t xml:space="preserve">, </w:t>
    </w:r>
    <w:proofErr w:type="spellStart"/>
    <w:r>
      <w:rPr>
        <w:i/>
        <w:lang w:val="ru-RU" w:eastAsia="en-US"/>
      </w:rPr>
      <w:t>финансиран</w:t>
    </w:r>
    <w:proofErr w:type="spellEnd"/>
    <w:r>
      <w:rPr>
        <w:i/>
        <w:lang w:val="ru-RU" w:eastAsia="en-US"/>
      </w:rPr>
      <w:t xml:space="preserve"> </w:t>
    </w:r>
    <w:r>
      <w:rPr>
        <w:i/>
      </w:rPr>
      <w:t xml:space="preserve">по Оперативна програма „Развитие на човешките ресурси“ 2014-2020 г., </w:t>
    </w:r>
    <w:proofErr w:type="spellStart"/>
    <w:r>
      <w:rPr>
        <w:i/>
      </w:rPr>
      <w:t>съфинансирана</w:t>
    </w:r>
    <w:proofErr w:type="spellEnd"/>
    <w:r>
      <w:rPr>
        <w:i/>
      </w:rPr>
      <w:t xml:space="preserve"> от Европейския съюз чрез Европейски социален фонд</w:t>
    </w:r>
  </w:p>
  <w:p w:rsidR="007B076F" w:rsidRPr="00BE3CA2" w:rsidRDefault="007B076F"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4C" w:rsidRDefault="00B97A4C" w:rsidP="00B97A4C">
    <w:pPr>
      <w:pStyle w:val="a8"/>
      <w:pBdr>
        <w:bottom w:val="single" w:sz="6" w:space="1" w:color="auto"/>
      </w:pBdr>
      <w:tabs>
        <w:tab w:val="left" w:pos="2565"/>
      </w:tabs>
      <w:jc w:val="center"/>
      <w:rPr>
        <w:i/>
      </w:rPr>
    </w:pPr>
  </w:p>
  <w:p w:rsidR="00B97A4C" w:rsidRDefault="00B97A4C" w:rsidP="00B97A4C">
    <w:pPr>
      <w:jc w:val="center"/>
      <w:rPr>
        <w:i/>
      </w:rPr>
    </w:pPr>
    <w:r>
      <w:rPr>
        <w:rFonts w:ascii="RobotoLight" w:hAnsi="RobotoLight"/>
        <w:color w:val="4A4A4A"/>
        <w:shd w:val="clear" w:color="auto" w:fill="EFEFEF"/>
      </w:rPr>
      <w:t xml:space="preserve">-------------------------------------------------------------- </w:t>
    </w:r>
    <w:hyperlink r:id="rId1" w:history="1">
      <w:r>
        <w:rPr>
          <w:rStyle w:val="afd"/>
          <w:rFonts w:ascii="RobotoLight" w:hAnsi="RobotoLight"/>
          <w:shd w:val="clear" w:color="auto" w:fill="EFEFEF"/>
        </w:rPr>
        <w:t>http://esf.bg/</w:t>
      </w:r>
    </w:hyperlink>
    <w:r>
      <w:rPr>
        <w:rFonts w:ascii="RobotoLight" w:hAnsi="RobotoLight"/>
        <w:color w:val="4A4A4A"/>
        <w:shd w:val="clear" w:color="auto" w:fill="EFEFEF"/>
      </w:rPr>
      <w:t xml:space="preserve"> -----------------------------------------------------------</w:t>
    </w:r>
    <w:r>
      <w:rPr>
        <w:sz w:val="24"/>
        <w:szCs w:val="24"/>
      </w:rPr>
      <w:t xml:space="preserve"> </w:t>
    </w:r>
    <w:r>
      <w:rPr>
        <w:i/>
      </w:rPr>
      <w:t>Проект „</w:t>
    </w:r>
    <w:proofErr w:type="spellStart"/>
    <w:r>
      <w:rPr>
        <w:i/>
      </w:rPr>
      <w:t>Патронажна</w:t>
    </w:r>
    <w:proofErr w:type="spellEnd"/>
    <w:r>
      <w:rPr>
        <w:i/>
      </w:rPr>
      <w:t xml:space="preserve"> грижа за възрастни хора и лица с увреждания – Компонент 2“, със сключен Договор за  предоставяне на безвъзмездна финансова помощ BG05M9OP001-2.</w:t>
    </w:r>
    <w:r>
      <w:rPr>
        <w:i/>
        <w:lang w:val="en-US"/>
      </w:rPr>
      <w:t>040-0117-C01</w:t>
    </w:r>
    <w:r>
      <w:rPr>
        <w:i/>
        <w:lang w:val="ru-RU" w:eastAsia="en-US"/>
      </w:rPr>
      <w:t xml:space="preserve">, </w:t>
    </w:r>
    <w:proofErr w:type="spellStart"/>
    <w:r>
      <w:rPr>
        <w:i/>
        <w:lang w:val="ru-RU" w:eastAsia="en-US"/>
      </w:rPr>
      <w:t>финансиран</w:t>
    </w:r>
    <w:proofErr w:type="spellEnd"/>
    <w:r>
      <w:rPr>
        <w:i/>
        <w:lang w:val="ru-RU" w:eastAsia="en-US"/>
      </w:rPr>
      <w:t xml:space="preserve"> </w:t>
    </w:r>
    <w:r>
      <w:rPr>
        <w:i/>
      </w:rPr>
      <w:t xml:space="preserve">по Оперативна програма „Развитие на човешките ресурси“ 2014-2020 г., </w:t>
    </w:r>
    <w:proofErr w:type="spellStart"/>
    <w:r>
      <w:rPr>
        <w:i/>
      </w:rPr>
      <w:t>съфинансирана</w:t>
    </w:r>
    <w:proofErr w:type="spellEnd"/>
    <w:r>
      <w:rPr>
        <w:i/>
      </w:rPr>
      <w:t xml:space="preserve"> от Европейския съюз чрез Европейски социален фонд</w:t>
    </w:r>
  </w:p>
  <w:p w:rsidR="0046130B" w:rsidRDefault="0046130B" w:rsidP="0046130B">
    <w:pPr>
      <w:pStyle w:val="a8"/>
      <w:tabs>
        <w:tab w:val="clear" w:pos="4536"/>
        <w:tab w:val="clear" w:pos="9072"/>
        <w:tab w:val="left" w:pos="34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33A" w:rsidRDefault="0040533A">
      <w:r>
        <w:separator/>
      </w:r>
    </w:p>
  </w:footnote>
  <w:footnote w:type="continuationSeparator" w:id="0">
    <w:p w:rsidR="0040533A" w:rsidRDefault="0040533A">
      <w:r>
        <w:continuationSeparator/>
      </w:r>
    </w:p>
  </w:footnote>
  <w:footnote w:id="1">
    <w:p w:rsidR="00E579C8" w:rsidRPr="00907DBA" w:rsidRDefault="00E579C8" w:rsidP="00E579C8">
      <w:pPr>
        <w:pStyle w:val="aa"/>
      </w:pPr>
      <w:r w:rsidRPr="00F17C27">
        <w:rPr>
          <w:rStyle w:val="ac"/>
        </w:rPr>
        <w:footnoteRef/>
      </w:r>
      <w:r w:rsidRPr="00F17C27">
        <w:rPr>
          <w:b/>
        </w:rPr>
        <w:t>Клаузата се поставя по преценка на страните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510C3E04" wp14:editId="5DB3FE63">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14:anchorId="5D32FB1F" wp14:editId="07D8C854">
          <wp:extent cx="98107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B076F" w:rsidRPr="007F130A" w:rsidRDefault="007B076F"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Pr="00B13BA2" w:rsidRDefault="007B076F"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2289FFDB" wp14:editId="23293706">
          <wp:extent cx="1085850" cy="7698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Pr="00B13BA2">
      <w:rPr>
        <w:noProof/>
        <w:color w:val="FFFFFF" w:themeColor="background1"/>
        <w:sz w:val="16"/>
        <w:szCs w:val="16"/>
        <w:lang w:val="en-US"/>
      </w:rPr>
      <w:t>--------------------------------------------------------------------------------------------------------------</w:t>
    </w:r>
    <w:r>
      <w:rPr>
        <w:noProof/>
      </w:rPr>
      <w:drawing>
        <wp:inline distT="0" distB="0" distL="0" distR="0" wp14:anchorId="7F309913" wp14:editId="066D5B14">
          <wp:extent cx="981075" cy="8096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7B076F" w:rsidRDefault="007B07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B1C0E31"/>
    <w:multiLevelType w:val="multilevel"/>
    <w:tmpl w:val="310C1824"/>
    <w:lvl w:ilvl="0">
      <w:numFmt w:val="bullet"/>
      <w:lvlText w:val=""/>
      <w:lvlJc w:val="left"/>
      <w:pPr>
        <w:ind w:left="928" w:hanging="360"/>
      </w:pPr>
      <w:rPr>
        <w:rFonts w:ascii="Wingdings" w:hAnsi="Wingdings"/>
      </w:rPr>
    </w:lvl>
    <w:lvl w:ilvl="1">
      <w:start w:val="1"/>
      <w:numFmt w:val="decimal"/>
      <w:lvlText w:val="%2."/>
      <w:lvlJc w:val="left"/>
      <w:pPr>
        <w:ind w:left="1648" w:hanging="360"/>
      </w:p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Courier New"/>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Courier New"/>
      </w:rPr>
    </w:lvl>
    <w:lvl w:ilvl="8">
      <w:numFmt w:val="bullet"/>
      <w:lvlText w:val=""/>
      <w:lvlJc w:val="left"/>
      <w:pPr>
        <w:ind w:left="6688" w:hanging="360"/>
      </w:pPr>
      <w:rPr>
        <w:rFonts w:ascii="Wingdings" w:hAnsi="Wingdings"/>
      </w:rPr>
    </w:lvl>
  </w:abstractNum>
  <w:abstractNum w:abstractNumId="2">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4262012"/>
    <w:multiLevelType w:val="multilevel"/>
    <w:tmpl w:val="15D634C6"/>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54F917D2"/>
    <w:multiLevelType w:val="multilevel"/>
    <w:tmpl w:val="0C72BBF8"/>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7">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7"/>
  </w:num>
  <w:num w:numId="6">
    <w:abstractNumId w:val="0"/>
  </w:num>
  <w:num w:numId="7">
    <w:abstractNumId w:val="8"/>
  </w:num>
  <w:num w:numId="8">
    <w:abstractNumId w:val="5"/>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4669"/>
    <w:rsid w:val="000058B7"/>
    <w:rsid w:val="00007E64"/>
    <w:rsid w:val="0001005D"/>
    <w:rsid w:val="000109EA"/>
    <w:rsid w:val="00013B34"/>
    <w:rsid w:val="00020019"/>
    <w:rsid w:val="000206BE"/>
    <w:rsid w:val="0002097A"/>
    <w:rsid w:val="000269F1"/>
    <w:rsid w:val="00026C9F"/>
    <w:rsid w:val="000301BB"/>
    <w:rsid w:val="00030BE7"/>
    <w:rsid w:val="00031641"/>
    <w:rsid w:val="00032101"/>
    <w:rsid w:val="00032C62"/>
    <w:rsid w:val="0003460E"/>
    <w:rsid w:val="0003491F"/>
    <w:rsid w:val="00037557"/>
    <w:rsid w:val="000402D9"/>
    <w:rsid w:val="00040BB0"/>
    <w:rsid w:val="00045D7A"/>
    <w:rsid w:val="00050AC7"/>
    <w:rsid w:val="00054737"/>
    <w:rsid w:val="00057934"/>
    <w:rsid w:val="0006379C"/>
    <w:rsid w:val="00063B10"/>
    <w:rsid w:val="000667C7"/>
    <w:rsid w:val="00067DC5"/>
    <w:rsid w:val="00067F57"/>
    <w:rsid w:val="00075ED4"/>
    <w:rsid w:val="00080694"/>
    <w:rsid w:val="000832E4"/>
    <w:rsid w:val="00083E2A"/>
    <w:rsid w:val="000846EA"/>
    <w:rsid w:val="000847DC"/>
    <w:rsid w:val="000875D8"/>
    <w:rsid w:val="0009305D"/>
    <w:rsid w:val="000948AC"/>
    <w:rsid w:val="000971B7"/>
    <w:rsid w:val="00097492"/>
    <w:rsid w:val="000A2FC4"/>
    <w:rsid w:val="000A77F4"/>
    <w:rsid w:val="000B3261"/>
    <w:rsid w:val="000B4AB6"/>
    <w:rsid w:val="000B4F81"/>
    <w:rsid w:val="000B6D68"/>
    <w:rsid w:val="000C135F"/>
    <w:rsid w:val="000C26CB"/>
    <w:rsid w:val="000C291D"/>
    <w:rsid w:val="000C3AC9"/>
    <w:rsid w:val="000C5930"/>
    <w:rsid w:val="000D2006"/>
    <w:rsid w:val="000D225D"/>
    <w:rsid w:val="000E0F4A"/>
    <w:rsid w:val="000E1503"/>
    <w:rsid w:val="000E31D2"/>
    <w:rsid w:val="000E3262"/>
    <w:rsid w:val="000E411D"/>
    <w:rsid w:val="000E487D"/>
    <w:rsid w:val="000E582F"/>
    <w:rsid w:val="000F1232"/>
    <w:rsid w:val="000F3CE5"/>
    <w:rsid w:val="000F5B8C"/>
    <w:rsid w:val="000F6714"/>
    <w:rsid w:val="00105141"/>
    <w:rsid w:val="00111A5E"/>
    <w:rsid w:val="00111CE5"/>
    <w:rsid w:val="0012023B"/>
    <w:rsid w:val="0012652C"/>
    <w:rsid w:val="00126F3A"/>
    <w:rsid w:val="00127DF0"/>
    <w:rsid w:val="001334B4"/>
    <w:rsid w:val="00140137"/>
    <w:rsid w:val="0014319F"/>
    <w:rsid w:val="00144D18"/>
    <w:rsid w:val="00145228"/>
    <w:rsid w:val="00147AC5"/>
    <w:rsid w:val="00151075"/>
    <w:rsid w:val="00152A10"/>
    <w:rsid w:val="001607DD"/>
    <w:rsid w:val="00162775"/>
    <w:rsid w:val="00162AFC"/>
    <w:rsid w:val="00165870"/>
    <w:rsid w:val="001660D5"/>
    <w:rsid w:val="00166A65"/>
    <w:rsid w:val="001679A4"/>
    <w:rsid w:val="001703EB"/>
    <w:rsid w:val="00171152"/>
    <w:rsid w:val="001715D7"/>
    <w:rsid w:val="00171895"/>
    <w:rsid w:val="00171964"/>
    <w:rsid w:val="00173DC2"/>
    <w:rsid w:val="00175CEE"/>
    <w:rsid w:val="00175F2F"/>
    <w:rsid w:val="00175FFC"/>
    <w:rsid w:val="001824D5"/>
    <w:rsid w:val="001862A8"/>
    <w:rsid w:val="00186958"/>
    <w:rsid w:val="00190F2E"/>
    <w:rsid w:val="00191345"/>
    <w:rsid w:val="00193B14"/>
    <w:rsid w:val="00194A74"/>
    <w:rsid w:val="001968D9"/>
    <w:rsid w:val="001A18CA"/>
    <w:rsid w:val="001A5D3F"/>
    <w:rsid w:val="001A725F"/>
    <w:rsid w:val="001A7D55"/>
    <w:rsid w:val="001B2701"/>
    <w:rsid w:val="001B2A39"/>
    <w:rsid w:val="001B37B9"/>
    <w:rsid w:val="001B480D"/>
    <w:rsid w:val="001B58A0"/>
    <w:rsid w:val="001B5F80"/>
    <w:rsid w:val="001B62E8"/>
    <w:rsid w:val="001B7077"/>
    <w:rsid w:val="001C1E2E"/>
    <w:rsid w:val="001C2DA2"/>
    <w:rsid w:val="001C4134"/>
    <w:rsid w:val="001C42CF"/>
    <w:rsid w:val="001C77ED"/>
    <w:rsid w:val="001D00F1"/>
    <w:rsid w:val="001D6805"/>
    <w:rsid w:val="001D6EC5"/>
    <w:rsid w:val="001E0BCA"/>
    <w:rsid w:val="001E1209"/>
    <w:rsid w:val="001E2A5C"/>
    <w:rsid w:val="001E3792"/>
    <w:rsid w:val="001E51E2"/>
    <w:rsid w:val="001F07DD"/>
    <w:rsid w:val="001F0A89"/>
    <w:rsid w:val="001F3A8A"/>
    <w:rsid w:val="001F4734"/>
    <w:rsid w:val="001F6086"/>
    <w:rsid w:val="00201A95"/>
    <w:rsid w:val="00211679"/>
    <w:rsid w:val="002143CA"/>
    <w:rsid w:val="0021575D"/>
    <w:rsid w:val="00217C51"/>
    <w:rsid w:val="002213C4"/>
    <w:rsid w:val="00222927"/>
    <w:rsid w:val="002408E2"/>
    <w:rsid w:val="002414D7"/>
    <w:rsid w:val="002465D3"/>
    <w:rsid w:val="002515EF"/>
    <w:rsid w:val="00253659"/>
    <w:rsid w:val="00256D62"/>
    <w:rsid w:val="00257E5C"/>
    <w:rsid w:val="00264952"/>
    <w:rsid w:val="00264FFB"/>
    <w:rsid w:val="00276994"/>
    <w:rsid w:val="00281FA0"/>
    <w:rsid w:val="00282314"/>
    <w:rsid w:val="00284B4F"/>
    <w:rsid w:val="0028534B"/>
    <w:rsid w:val="00287DB8"/>
    <w:rsid w:val="002962E1"/>
    <w:rsid w:val="00296686"/>
    <w:rsid w:val="00297F8E"/>
    <w:rsid w:val="002A1E6C"/>
    <w:rsid w:val="002A5A71"/>
    <w:rsid w:val="002A69AD"/>
    <w:rsid w:val="002B033C"/>
    <w:rsid w:val="002B2292"/>
    <w:rsid w:val="002C736F"/>
    <w:rsid w:val="002C79CE"/>
    <w:rsid w:val="002C7A4E"/>
    <w:rsid w:val="002C7AB5"/>
    <w:rsid w:val="002D44D1"/>
    <w:rsid w:val="002D45D2"/>
    <w:rsid w:val="002D4769"/>
    <w:rsid w:val="002D6B16"/>
    <w:rsid w:val="002D7188"/>
    <w:rsid w:val="002E4FAE"/>
    <w:rsid w:val="002E524D"/>
    <w:rsid w:val="002E54F9"/>
    <w:rsid w:val="002E7BB1"/>
    <w:rsid w:val="002F16B8"/>
    <w:rsid w:val="002F180A"/>
    <w:rsid w:val="002F4DCF"/>
    <w:rsid w:val="002F6F0B"/>
    <w:rsid w:val="002F72E8"/>
    <w:rsid w:val="003043D9"/>
    <w:rsid w:val="00314A2E"/>
    <w:rsid w:val="00315A47"/>
    <w:rsid w:val="003164F6"/>
    <w:rsid w:val="00321CDC"/>
    <w:rsid w:val="0032568C"/>
    <w:rsid w:val="00325E4D"/>
    <w:rsid w:val="00326487"/>
    <w:rsid w:val="00333D5F"/>
    <w:rsid w:val="00336E97"/>
    <w:rsid w:val="00342EAF"/>
    <w:rsid w:val="00343BE1"/>
    <w:rsid w:val="00345122"/>
    <w:rsid w:val="00345951"/>
    <w:rsid w:val="0034640F"/>
    <w:rsid w:val="0035188C"/>
    <w:rsid w:val="0035250C"/>
    <w:rsid w:val="00355651"/>
    <w:rsid w:val="00355BFC"/>
    <w:rsid w:val="003600BA"/>
    <w:rsid w:val="003602C4"/>
    <w:rsid w:val="0036030F"/>
    <w:rsid w:val="00362076"/>
    <w:rsid w:val="0036322D"/>
    <w:rsid w:val="0036352D"/>
    <w:rsid w:val="00364624"/>
    <w:rsid w:val="00367236"/>
    <w:rsid w:val="0037033D"/>
    <w:rsid w:val="00371007"/>
    <w:rsid w:val="00372C15"/>
    <w:rsid w:val="00372E3D"/>
    <w:rsid w:val="00376F5B"/>
    <w:rsid w:val="00380C71"/>
    <w:rsid w:val="00382389"/>
    <w:rsid w:val="003878E8"/>
    <w:rsid w:val="00391C7A"/>
    <w:rsid w:val="003A1B00"/>
    <w:rsid w:val="003A2497"/>
    <w:rsid w:val="003A4BCE"/>
    <w:rsid w:val="003A5156"/>
    <w:rsid w:val="003A7620"/>
    <w:rsid w:val="003A7ABC"/>
    <w:rsid w:val="003B07C9"/>
    <w:rsid w:val="003B36C7"/>
    <w:rsid w:val="003B43ED"/>
    <w:rsid w:val="003B5951"/>
    <w:rsid w:val="003C59DE"/>
    <w:rsid w:val="003D3E26"/>
    <w:rsid w:val="003D4D23"/>
    <w:rsid w:val="003E0EF9"/>
    <w:rsid w:val="003E33B6"/>
    <w:rsid w:val="003E7326"/>
    <w:rsid w:val="003E74A7"/>
    <w:rsid w:val="003F00B9"/>
    <w:rsid w:val="003F238F"/>
    <w:rsid w:val="003F3C77"/>
    <w:rsid w:val="004018AF"/>
    <w:rsid w:val="00402A4A"/>
    <w:rsid w:val="004050B2"/>
    <w:rsid w:val="0040533A"/>
    <w:rsid w:val="0040582E"/>
    <w:rsid w:val="00405CC8"/>
    <w:rsid w:val="00407B2B"/>
    <w:rsid w:val="004129F8"/>
    <w:rsid w:val="004166FC"/>
    <w:rsid w:val="00417EDF"/>
    <w:rsid w:val="00422DCE"/>
    <w:rsid w:val="00424F8F"/>
    <w:rsid w:val="004301E3"/>
    <w:rsid w:val="00433793"/>
    <w:rsid w:val="00434EC8"/>
    <w:rsid w:val="0044083B"/>
    <w:rsid w:val="00440C07"/>
    <w:rsid w:val="00441ECB"/>
    <w:rsid w:val="00442DB0"/>
    <w:rsid w:val="0044355D"/>
    <w:rsid w:val="0044550E"/>
    <w:rsid w:val="00445659"/>
    <w:rsid w:val="004475DD"/>
    <w:rsid w:val="00447B8B"/>
    <w:rsid w:val="00450AD5"/>
    <w:rsid w:val="00454B0B"/>
    <w:rsid w:val="00454EE1"/>
    <w:rsid w:val="00455571"/>
    <w:rsid w:val="0046058D"/>
    <w:rsid w:val="0046130B"/>
    <w:rsid w:val="0046506C"/>
    <w:rsid w:val="00471F1E"/>
    <w:rsid w:val="00475368"/>
    <w:rsid w:val="00475696"/>
    <w:rsid w:val="004760F0"/>
    <w:rsid w:val="00476596"/>
    <w:rsid w:val="00484218"/>
    <w:rsid w:val="004868AB"/>
    <w:rsid w:val="00490DC5"/>
    <w:rsid w:val="004910B7"/>
    <w:rsid w:val="00494A89"/>
    <w:rsid w:val="00496AEE"/>
    <w:rsid w:val="004A1EDC"/>
    <w:rsid w:val="004A3B26"/>
    <w:rsid w:val="004B3306"/>
    <w:rsid w:val="004B7769"/>
    <w:rsid w:val="004C10DE"/>
    <w:rsid w:val="004C2347"/>
    <w:rsid w:val="004C364F"/>
    <w:rsid w:val="004C4B5A"/>
    <w:rsid w:val="004C5C5A"/>
    <w:rsid w:val="004D18CD"/>
    <w:rsid w:val="004D452A"/>
    <w:rsid w:val="004D65B1"/>
    <w:rsid w:val="004E4574"/>
    <w:rsid w:val="004E577B"/>
    <w:rsid w:val="004F0D12"/>
    <w:rsid w:val="004F22C2"/>
    <w:rsid w:val="004F26DB"/>
    <w:rsid w:val="004F2D9B"/>
    <w:rsid w:val="004F414E"/>
    <w:rsid w:val="00501EFA"/>
    <w:rsid w:val="0050331A"/>
    <w:rsid w:val="00503E21"/>
    <w:rsid w:val="00504125"/>
    <w:rsid w:val="00506865"/>
    <w:rsid w:val="005072D3"/>
    <w:rsid w:val="00512A17"/>
    <w:rsid w:val="005150C3"/>
    <w:rsid w:val="00515271"/>
    <w:rsid w:val="00520239"/>
    <w:rsid w:val="005212C4"/>
    <w:rsid w:val="00521AC2"/>
    <w:rsid w:val="00521CC5"/>
    <w:rsid w:val="0052391F"/>
    <w:rsid w:val="00523ACB"/>
    <w:rsid w:val="00526582"/>
    <w:rsid w:val="005278E3"/>
    <w:rsid w:val="00530DAC"/>
    <w:rsid w:val="005346A0"/>
    <w:rsid w:val="00540489"/>
    <w:rsid w:val="00541DF7"/>
    <w:rsid w:val="00542E3E"/>
    <w:rsid w:val="0054416C"/>
    <w:rsid w:val="00547B65"/>
    <w:rsid w:val="00550D7B"/>
    <w:rsid w:val="00552DE2"/>
    <w:rsid w:val="00552F86"/>
    <w:rsid w:val="005530BD"/>
    <w:rsid w:val="005539BB"/>
    <w:rsid w:val="00554DBC"/>
    <w:rsid w:val="00555D06"/>
    <w:rsid w:val="00560594"/>
    <w:rsid w:val="005616EA"/>
    <w:rsid w:val="00561AA1"/>
    <w:rsid w:val="0056379A"/>
    <w:rsid w:val="00572F8D"/>
    <w:rsid w:val="00573A9D"/>
    <w:rsid w:val="00587FF2"/>
    <w:rsid w:val="00592A1F"/>
    <w:rsid w:val="00593EDF"/>
    <w:rsid w:val="00596612"/>
    <w:rsid w:val="005977FB"/>
    <w:rsid w:val="005A05B4"/>
    <w:rsid w:val="005A55CC"/>
    <w:rsid w:val="005A5BA6"/>
    <w:rsid w:val="005B0ABF"/>
    <w:rsid w:val="005B2D1E"/>
    <w:rsid w:val="005B3899"/>
    <w:rsid w:val="005B6ADD"/>
    <w:rsid w:val="005C0B74"/>
    <w:rsid w:val="005C0F0D"/>
    <w:rsid w:val="005C2F00"/>
    <w:rsid w:val="005C4076"/>
    <w:rsid w:val="005E294C"/>
    <w:rsid w:val="005E34BF"/>
    <w:rsid w:val="005E392E"/>
    <w:rsid w:val="005E5C6A"/>
    <w:rsid w:val="005E5DF1"/>
    <w:rsid w:val="005E5F9A"/>
    <w:rsid w:val="005F6A77"/>
    <w:rsid w:val="00606F0E"/>
    <w:rsid w:val="006072D2"/>
    <w:rsid w:val="00612562"/>
    <w:rsid w:val="00617453"/>
    <w:rsid w:val="00617AAC"/>
    <w:rsid w:val="006219AC"/>
    <w:rsid w:val="00622558"/>
    <w:rsid w:val="00623137"/>
    <w:rsid w:val="00624AD2"/>
    <w:rsid w:val="00626A2C"/>
    <w:rsid w:val="00627294"/>
    <w:rsid w:val="00627A13"/>
    <w:rsid w:val="00630037"/>
    <w:rsid w:val="00630FE5"/>
    <w:rsid w:val="00632E82"/>
    <w:rsid w:val="00633CA7"/>
    <w:rsid w:val="00641437"/>
    <w:rsid w:val="00641FDF"/>
    <w:rsid w:val="00642DD6"/>
    <w:rsid w:val="006433EE"/>
    <w:rsid w:val="0064398E"/>
    <w:rsid w:val="00650756"/>
    <w:rsid w:val="00653E5D"/>
    <w:rsid w:val="00662558"/>
    <w:rsid w:val="00662FE0"/>
    <w:rsid w:val="00665BD9"/>
    <w:rsid w:val="00667C97"/>
    <w:rsid w:val="00670220"/>
    <w:rsid w:val="006703A9"/>
    <w:rsid w:val="00670D74"/>
    <w:rsid w:val="006743CE"/>
    <w:rsid w:val="006751CE"/>
    <w:rsid w:val="00676B75"/>
    <w:rsid w:val="00676DE8"/>
    <w:rsid w:val="00682B11"/>
    <w:rsid w:val="0068355C"/>
    <w:rsid w:val="006853D4"/>
    <w:rsid w:val="00685477"/>
    <w:rsid w:val="006860C5"/>
    <w:rsid w:val="00690DC3"/>
    <w:rsid w:val="006A3681"/>
    <w:rsid w:val="006A57C6"/>
    <w:rsid w:val="006A6F03"/>
    <w:rsid w:val="006B0714"/>
    <w:rsid w:val="006B397F"/>
    <w:rsid w:val="006C08DB"/>
    <w:rsid w:val="006C158B"/>
    <w:rsid w:val="006C1982"/>
    <w:rsid w:val="006C2557"/>
    <w:rsid w:val="006C2DCB"/>
    <w:rsid w:val="006C51EC"/>
    <w:rsid w:val="006C5891"/>
    <w:rsid w:val="006D13C6"/>
    <w:rsid w:val="006D50FC"/>
    <w:rsid w:val="006D63A1"/>
    <w:rsid w:val="006D668F"/>
    <w:rsid w:val="006D709F"/>
    <w:rsid w:val="006D7903"/>
    <w:rsid w:val="006E23D7"/>
    <w:rsid w:val="006E479D"/>
    <w:rsid w:val="006E50FB"/>
    <w:rsid w:val="006E64F7"/>
    <w:rsid w:val="006E66E1"/>
    <w:rsid w:val="006F42D7"/>
    <w:rsid w:val="006F474C"/>
    <w:rsid w:val="006F5EBD"/>
    <w:rsid w:val="007018E7"/>
    <w:rsid w:val="00701D26"/>
    <w:rsid w:val="00710EB0"/>
    <w:rsid w:val="00712057"/>
    <w:rsid w:val="007140A9"/>
    <w:rsid w:val="007163C2"/>
    <w:rsid w:val="00717A22"/>
    <w:rsid w:val="007262A9"/>
    <w:rsid w:val="0073151D"/>
    <w:rsid w:val="007321EC"/>
    <w:rsid w:val="007328F8"/>
    <w:rsid w:val="007407CB"/>
    <w:rsid w:val="00740E75"/>
    <w:rsid w:val="007410D8"/>
    <w:rsid w:val="0075004B"/>
    <w:rsid w:val="00752B5E"/>
    <w:rsid w:val="007535E2"/>
    <w:rsid w:val="00754C04"/>
    <w:rsid w:val="00754FFA"/>
    <w:rsid w:val="007562C4"/>
    <w:rsid w:val="007657AA"/>
    <w:rsid w:val="00765FC9"/>
    <w:rsid w:val="00767574"/>
    <w:rsid w:val="00770B45"/>
    <w:rsid w:val="00771790"/>
    <w:rsid w:val="00772A07"/>
    <w:rsid w:val="00780649"/>
    <w:rsid w:val="00781253"/>
    <w:rsid w:val="00782726"/>
    <w:rsid w:val="007835D3"/>
    <w:rsid w:val="00784DA5"/>
    <w:rsid w:val="00784F79"/>
    <w:rsid w:val="0079093C"/>
    <w:rsid w:val="00790B7E"/>
    <w:rsid w:val="00792F5A"/>
    <w:rsid w:val="007934C7"/>
    <w:rsid w:val="00794F7D"/>
    <w:rsid w:val="007A479D"/>
    <w:rsid w:val="007A493C"/>
    <w:rsid w:val="007B00C5"/>
    <w:rsid w:val="007B076F"/>
    <w:rsid w:val="007B2790"/>
    <w:rsid w:val="007B2AAE"/>
    <w:rsid w:val="007B3B86"/>
    <w:rsid w:val="007B3BBD"/>
    <w:rsid w:val="007B6616"/>
    <w:rsid w:val="007C3A40"/>
    <w:rsid w:val="007C726C"/>
    <w:rsid w:val="007D15B7"/>
    <w:rsid w:val="007D1F35"/>
    <w:rsid w:val="007D3035"/>
    <w:rsid w:val="007D3F49"/>
    <w:rsid w:val="007D4014"/>
    <w:rsid w:val="007E00A5"/>
    <w:rsid w:val="007E0D94"/>
    <w:rsid w:val="007E1861"/>
    <w:rsid w:val="007E59E8"/>
    <w:rsid w:val="007F02A6"/>
    <w:rsid w:val="007F130A"/>
    <w:rsid w:val="007F18C2"/>
    <w:rsid w:val="007F2563"/>
    <w:rsid w:val="007F2F57"/>
    <w:rsid w:val="007F51A2"/>
    <w:rsid w:val="007F5FAB"/>
    <w:rsid w:val="007F7F97"/>
    <w:rsid w:val="0080051C"/>
    <w:rsid w:val="00800771"/>
    <w:rsid w:val="008023EB"/>
    <w:rsid w:val="00802A0B"/>
    <w:rsid w:val="008030CC"/>
    <w:rsid w:val="00810060"/>
    <w:rsid w:val="00810F7D"/>
    <w:rsid w:val="008121E2"/>
    <w:rsid w:val="00814639"/>
    <w:rsid w:val="00814C83"/>
    <w:rsid w:val="00821D73"/>
    <w:rsid w:val="00825D50"/>
    <w:rsid w:val="008260AB"/>
    <w:rsid w:val="00826C0C"/>
    <w:rsid w:val="008364CB"/>
    <w:rsid w:val="008411B8"/>
    <w:rsid w:val="00843B72"/>
    <w:rsid w:val="008444B3"/>
    <w:rsid w:val="00844A87"/>
    <w:rsid w:val="00845C7C"/>
    <w:rsid w:val="00846944"/>
    <w:rsid w:val="00847D5C"/>
    <w:rsid w:val="00850756"/>
    <w:rsid w:val="008511DE"/>
    <w:rsid w:val="00851969"/>
    <w:rsid w:val="00853CE6"/>
    <w:rsid w:val="008579CD"/>
    <w:rsid w:val="008609B2"/>
    <w:rsid w:val="00862CEE"/>
    <w:rsid w:val="00865E5A"/>
    <w:rsid w:val="008710D8"/>
    <w:rsid w:val="00873158"/>
    <w:rsid w:val="008747C6"/>
    <w:rsid w:val="00874E62"/>
    <w:rsid w:val="008772F1"/>
    <w:rsid w:val="00881112"/>
    <w:rsid w:val="00881D9D"/>
    <w:rsid w:val="008822D8"/>
    <w:rsid w:val="008864B2"/>
    <w:rsid w:val="008904A3"/>
    <w:rsid w:val="00893E7A"/>
    <w:rsid w:val="008963AC"/>
    <w:rsid w:val="008A3B6A"/>
    <w:rsid w:val="008A76AC"/>
    <w:rsid w:val="008A7F06"/>
    <w:rsid w:val="008B007A"/>
    <w:rsid w:val="008B0EFD"/>
    <w:rsid w:val="008B2B98"/>
    <w:rsid w:val="008B40D0"/>
    <w:rsid w:val="008B6223"/>
    <w:rsid w:val="008C026E"/>
    <w:rsid w:val="008C0FE7"/>
    <w:rsid w:val="008C57EF"/>
    <w:rsid w:val="008C66CA"/>
    <w:rsid w:val="008C6EB6"/>
    <w:rsid w:val="008D1F81"/>
    <w:rsid w:val="008D4E04"/>
    <w:rsid w:val="008D54AD"/>
    <w:rsid w:val="008D6BF7"/>
    <w:rsid w:val="008E52A8"/>
    <w:rsid w:val="008E5D2C"/>
    <w:rsid w:val="008E6C01"/>
    <w:rsid w:val="008E6EB9"/>
    <w:rsid w:val="008E71A5"/>
    <w:rsid w:val="008F15D1"/>
    <w:rsid w:val="008F1849"/>
    <w:rsid w:val="008F4B1E"/>
    <w:rsid w:val="008F596B"/>
    <w:rsid w:val="00901C84"/>
    <w:rsid w:val="009027F7"/>
    <w:rsid w:val="00902980"/>
    <w:rsid w:val="00905FA7"/>
    <w:rsid w:val="00906B4B"/>
    <w:rsid w:val="00912070"/>
    <w:rsid w:val="0091298B"/>
    <w:rsid w:val="00913646"/>
    <w:rsid w:val="0092475B"/>
    <w:rsid w:val="00924A4D"/>
    <w:rsid w:val="00933D1E"/>
    <w:rsid w:val="009341A8"/>
    <w:rsid w:val="00935ADB"/>
    <w:rsid w:val="0094087B"/>
    <w:rsid w:val="00941CF9"/>
    <w:rsid w:val="0094317F"/>
    <w:rsid w:val="009432AD"/>
    <w:rsid w:val="00950C53"/>
    <w:rsid w:val="00951665"/>
    <w:rsid w:val="00951D5E"/>
    <w:rsid w:val="00957395"/>
    <w:rsid w:val="0096130D"/>
    <w:rsid w:val="00961B69"/>
    <w:rsid w:val="00962A73"/>
    <w:rsid w:val="00965EA2"/>
    <w:rsid w:val="00966522"/>
    <w:rsid w:val="009701EA"/>
    <w:rsid w:val="0097032A"/>
    <w:rsid w:val="009714E8"/>
    <w:rsid w:val="009734BC"/>
    <w:rsid w:val="00974A6A"/>
    <w:rsid w:val="009764C2"/>
    <w:rsid w:val="00976948"/>
    <w:rsid w:val="00984A9D"/>
    <w:rsid w:val="00990CAD"/>
    <w:rsid w:val="00993203"/>
    <w:rsid w:val="00994496"/>
    <w:rsid w:val="009946AF"/>
    <w:rsid w:val="00997DB3"/>
    <w:rsid w:val="009A0F1F"/>
    <w:rsid w:val="009A646D"/>
    <w:rsid w:val="009B0111"/>
    <w:rsid w:val="009B0982"/>
    <w:rsid w:val="009B3A59"/>
    <w:rsid w:val="009B5968"/>
    <w:rsid w:val="009B747D"/>
    <w:rsid w:val="009C2BC0"/>
    <w:rsid w:val="009C647C"/>
    <w:rsid w:val="009C7C28"/>
    <w:rsid w:val="009D03CA"/>
    <w:rsid w:val="009D3F00"/>
    <w:rsid w:val="009E249C"/>
    <w:rsid w:val="009E2825"/>
    <w:rsid w:val="009E28F2"/>
    <w:rsid w:val="009E2D14"/>
    <w:rsid w:val="009E5F61"/>
    <w:rsid w:val="009F2CC9"/>
    <w:rsid w:val="009F6640"/>
    <w:rsid w:val="00A001FF"/>
    <w:rsid w:val="00A00CDF"/>
    <w:rsid w:val="00A01AAA"/>
    <w:rsid w:val="00A043A8"/>
    <w:rsid w:val="00A06464"/>
    <w:rsid w:val="00A07F63"/>
    <w:rsid w:val="00A154ED"/>
    <w:rsid w:val="00A16F4E"/>
    <w:rsid w:val="00A1755B"/>
    <w:rsid w:val="00A200DE"/>
    <w:rsid w:val="00A24593"/>
    <w:rsid w:val="00A2665C"/>
    <w:rsid w:val="00A2795A"/>
    <w:rsid w:val="00A31D27"/>
    <w:rsid w:val="00A3272B"/>
    <w:rsid w:val="00A32FDF"/>
    <w:rsid w:val="00A33F30"/>
    <w:rsid w:val="00A357C7"/>
    <w:rsid w:val="00A35D7A"/>
    <w:rsid w:val="00A369AB"/>
    <w:rsid w:val="00A36D47"/>
    <w:rsid w:val="00A37472"/>
    <w:rsid w:val="00A40811"/>
    <w:rsid w:val="00A40CA6"/>
    <w:rsid w:val="00A419E7"/>
    <w:rsid w:val="00A41FE0"/>
    <w:rsid w:val="00A43EA6"/>
    <w:rsid w:val="00A45388"/>
    <w:rsid w:val="00A45EAB"/>
    <w:rsid w:val="00A46095"/>
    <w:rsid w:val="00A4723B"/>
    <w:rsid w:val="00A47D2C"/>
    <w:rsid w:val="00A5480B"/>
    <w:rsid w:val="00A55CF4"/>
    <w:rsid w:val="00A6190B"/>
    <w:rsid w:val="00A61C1D"/>
    <w:rsid w:val="00A642FE"/>
    <w:rsid w:val="00A64702"/>
    <w:rsid w:val="00A656BC"/>
    <w:rsid w:val="00A65A58"/>
    <w:rsid w:val="00A67EF0"/>
    <w:rsid w:val="00A713EF"/>
    <w:rsid w:val="00A76124"/>
    <w:rsid w:val="00A76EC2"/>
    <w:rsid w:val="00A773E3"/>
    <w:rsid w:val="00A80189"/>
    <w:rsid w:val="00A81FCF"/>
    <w:rsid w:val="00A8636F"/>
    <w:rsid w:val="00A8721E"/>
    <w:rsid w:val="00A90511"/>
    <w:rsid w:val="00A91CB2"/>
    <w:rsid w:val="00A93176"/>
    <w:rsid w:val="00A96095"/>
    <w:rsid w:val="00A97C98"/>
    <w:rsid w:val="00A97DB5"/>
    <w:rsid w:val="00A97F6E"/>
    <w:rsid w:val="00AA0085"/>
    <w:rsid w:val="00AA015B"/>
    <w:rsid w:val="00AA3E3C"/>
    <w:rsid w:val="00AA4D20"/>
    <w:rsid w:val="00AA7E31"/>
    <w:rsid w:val="00AB0DD9"/>
    <w:rsid w:val="00AB16FA"/>
    <w:rsid w:val="00AB7D3E"/>
    <w:rsid w:val="00AC0A1A"/>
    <w:rsid w:val="00AC3B35"/>
    <w:rsid w:val="00AC3EE0"/>
    <w:rsid w:val="00AC7D53"/>
    <w:rsid w:val="00AD3647"/>
    <w:rsid w:val="00AD4F1D"/>
    <w:rsid w:val="00AD68CE"/>
    <w:rsid w:val="00AD6DF4"/>
    <w:rsid w:val="00AD7991"/>
    <w:rsid w:val="00AD7F2B"/>
    <w:rsid w:val="00AE3B03"/>
    <w:rsid w:val="00AE4783"/>
    <w:rsid w:val="00AE5A23"/>
    <w:rsid w:val="00AE686A"/>
    <w:rsid w:val="00AF1059"/>
    <w:rsid w:val="00AF36E5"/>
    <w:rsid w:val="00B00038"/>
    <w:rsid w:val="00B003EE"/>
    <w:rsid w:val="00B01514"/>
    <w:rsid w:val="00B02561"/>
    <w:rsid w:val="00B033E9"/>
    <w:rsid w:val="00B034F5"/>
    <w:rsid w:val="00B04A01"/>
    <w:rsid w:val="00B13BA2"/>
    <w:rsid w:val="00B13D50"/>
    <w:rsid w:val="00B13E01"/>
    <w:rsid w:val="00B16118"/>
    <w:rsid w:val="00B16F9E"/>
    <w:rsid w:val="00B178E6"/>
    <w:rsid w:val="00B20EE1"/>
    <w:rsid w:val="00B22F6C"/>
    <w:rsid w:val="00B253F9"/>
    <w:rsid w:val="00B26541"/>
    <w:rsid w:val="00B26C98"/>
    <w:rsid w:val="00B337C0"/>
    <w:rsid w:val="00B37855"/>
    <w:rsid w:val="00B43260"/>
    <w:rsid w:val="00B476A8"/>
    <w:rsid w:val="00B50320"/>
    <w:rsid w:val="00B50DD9"/>
    <w:rsid w:val="00B51DD0"/>
    <w:rsid w:val="00B5359C"/>
    <w:rsid w:val="00B555F9"/>
    <w:rsid w:val="00B55A8A"/>
    <w:rsid w:val="00B57CDA"/>
    <w:rsid w:val="00B57D1D"/>
    <w:rsid w:val="00B63B5A"/>
    <w:rsid w:val="00B71B23"/>
    <w:rsid w:val="00B7209A"/>
    <w:rsid w:val="00B72FF2"/>
    <w:rsid w:val="00B7348C"/>
    <w:rsid w:val="00B74E0A"/>
    <w:rsid w:val="00B75EB7"/>
    <w:rsid w:val="00B76017"/>
    <w:rsid w:val="00B778AB"/>
    <w:rsid w:val="00B77A70"/>
    <w:rsid w:val="00B8197E"/>
    <w:rsid w:val="00B848A8"/>
    <w:rsid w:val="00B86B1D"/>
    <w:rsid w:val="00B8798B"/>
    <w:rsid w:val="00B91D74"/>
    <w:rsid w:val="00B93C2B"/>
    <w:rsid w:val="00B94A89"/>
    <w:rsid w:val="00B95B92"/>
    <w:rsid w:val="00B97A4C"/>
    <w:rsid w:val="00BA5356"/>
    <w:rsid w:val="00BA6C8E"/>
    <w:rsid w:val="00BB0819"/>
    <w:rsid w:val="00BB10B9"/>
    <w:rsid w:val="00BB1F56"/>
    <w:rsid w:val="00BB595D"/>
    <w:rsid w:val="00BB67F8"/>
    <w:rsid w:val="00BB6D66"/>
    <w:rsid w:val="00BB705C"/>
    <w:rsid w:val="00BB7B5D"/>
    <w:rsid w:val="00BC0D21"/>
    <w:rsid w:val="00BC1169"/>
    <w:rsid w:val="00BC1593"/>
    <w:rsid w:val="00BC2C90"/>
    <w:rsid w:val="00BC4B5C"/>
    <w:rsid w:val="00BC617C"/>
    <w:rsid w:val="00BD048B"/>
    <w:rsid w:val="00BD4AF8"/>
    <w:rsid w:val="00BD6E46"/>
    <w:rsid w:val="00BD7010"/>
    <w:rsid w:val="00BE0BE6"/>
    <w:rsid w:val="00BE31B7"/>
    <w:rsid w:val="00BE3CA2"/>
    <w:rsid w:val="00BE5E2E"/>
    <w:rsid w:val="00BE62A8"/>
    <w:rsid w:val="00BE6797"/>
    <w:rsid w:val="00BF0C17"/>
    <w:rsid w:val="00BF0C81"/>
    <w:rsid w:val="00C02EFB"/>
    <w:rsid w:val="00C06B84"/>
    <w:rsid w:val="00C070BE"/>
    <w:rsid w:val="00C077BE"/>
    <w:rsid w:val="00C1074B"/>
    <w:rsid w:val="00C13B64"/>
    <w:rsid w:val="00C152EB"/>
    <w:rsid w:val="00C16D60"/>
    <w:rsid w:val="00C17BB3"/>
    <w:rsid w:val="00C21DD6"/>
    <w:rsid w:val="00C22C18"/>
    <w:rsid w:val="00C23E87"/>
    <w:rsid w:val="00C24045"/>
    <w:rsid w:val="00C30973"/>
    <w:rsid w:val="00C3097E"/>
    <w:rsid w:val="00C42523"/>
    <w:rsid w:val="00C438D6"/>
    <w:rsid w:val="00C4602E"/>
    <w:rsid w:val="00C66EFE"/>
    <w:rsid w:val="00C675F4"/>
    <w:rsid w:val="00C70AA8"/>
    <w:rsid w:val="00C710D1"/>
    <w:rsid w:val="00C71C78"/>
    <w:rsid w:val="00C84E53"/>
    <w:rsid w:val="00C854E9"/>
    <w:rsid w:val="00C859E9"/>
    <w:rsid w:val="00C85C41"/>
    <w:rsid w:val="00C87B24"/>
    <w:rsid w:val="00C9233F"/>
    <w:rsid w:val="00C9234A"/>
    <w:rsid w:val="00C97978"/>
    <w:rsid w:val="00C97E20"/>
    <w:rsid w:val="00CA10E3"/>
    <w:rsid w:val="00CB2161"/>
    <w:rsid w:val="00CB3AD8"/>
    <w:rsid w:val="00CB50C2"/>
    <w:rsid w:val="00CB6063"/>
    <w:rsid w:val="00CB6D12"/>
    <w:rsid w:val="00CC10CB"/>
    <w:rsid w:val="00CD12CD"/>
    <w:rsid w:val="00CD76B8"/>
    <w:rsid w:val="00CE0A8E"/>
    <w:rsid w:val="00CE3375"/>
    <w:rsid w:val="00CE4E65"/>
    <w:rsid w:val="00CE4F09"/>
    <w:rsid w:val="00CE5EEE"/>
    <w:rsid w:val="00CF070C"/>
    <w:rsid w:val="00CF092F"/>
    <w:rsid w:val="00CF19C1"/>
    <w:rsid w:val="00CF1A19"/>
    <w:rsid w:val="00CF228B"/>
    <w:rsid w:val="00CF5E3B"/>
    <w:rsid w:val="00CF6942"/>
    <w:rsid w:val="00D01EB2"/>
    <w:rsid w:val="00D01F92"/>
    <w:rsid w:val="00D02400"/>
    <w:rsid w:val="00D05E97"/>
    <w:rsid w:val="00D077B0"/>
    <w:rsid w:val="00D11522"/>
    <w:rsid w:val="00D120FD"/>
    <w:rsid w:val="00D123A7"/>
    <w:rsid w:val="00D14768"/>
    <w:rsid w:val="00D15980"/>
    <w:rsid w:val="00D15CA2"/>
    <w:rsid w:val="00D17972"/>
    <w:rsid w:val="00D24C18"/>
    <w:rsid w:val="00D32820"/>
    <w:rsid w:val="00D32FD4"/>
    <w:rsid w:val="00D3356F"/>
    <w:rsid w:val="00D37F8D"/>
    <w:rsid w:val="00D400D8"/>
    <w:rsid w:val="00D42756"/>
    <w:rsid w:val="00D42F2B"/>
    <w:rsid w:val="00D45CE4"/>
    <w:rsid w:val="00D45DEA"/>
    <w:rsid w:val="00D506B2"/>
    <w:rsid w:val="00D51196"/>
    <w:rsid w:val="00D61CB9"/>
    <w:rsid w:val="00D64171"/>
    <w:rsid w:val="00D6431E"/>
    <w:rsid w:val="00D64412"/>
    <w:rsid w:val="00D65684"/>
    <w:rsid w:val="00D65E99"/>
    <w:rsid w:val="00D66510"/>
    <w:rsid w:val="00D66F02"/>
    <w:rsid w:val="00D851B7"/>
    <w:rsid w:val="00D85E93"/>
    <w:rsid w:val="00D9246B"/>
    <w:rsid w:val="00DA4836"/>
    <w:rsid w:val="00DA5F74"/>
    <w:rsid w:val="00DA7F69"/>
    <w:rsid w:val="00DB06E9"/>
    <w:rsid w:val="00DB0D60"/>
    <w:rsid w:val="00DB1550"/>
    <w:rsid w:val="00DB417C"/>
    <w:rsid w:val="00DB48E5"/>
    <w:rsid w:val="00DB4AFC"/>
    <w:rsid w:val="00DB50C9"/>
    <w:rsid w:val="00DB57BE"/>
    <w:rsid w:val="00DB597B"/>
    <w:rsid w:val="00DC0114"/>
    <w:rsid w:val="00DC03C6"/>
    <w:rsid w:val="00DC53AB"/>
    <w:rsid w:val="00DC6D37"/>
    <w:rsid w:val="00DD01F8"/>
    <w:rsid w:val="00DE6DDF"/>
    <w:rsid w:val="00DE7ACA"/>
    <w:rsid w:val="00DF0470"/>
    <w:rsid w:val="00DF1C42"/>
    <w:rsid w:val="00DF2D6F"/>
    <w:rsid w:val="00DF3C4A"/>
    <w:rsid w:val="00DF4932"/>
    <w:rsid w:val="00DF66C7"/>
    <w:rsid w:val="00E038D5"/>
    <w:rsid w:val="00E03AE7"/>
    <w:rsid w:val="00E07B4A"/>
    <w:rsid w:val="00E110B0"/>
    <w:rsid w:val="00E16D99"/>
    <w:rsid w:val="00E17695"/>
    <w:rsid w:val="00E21A0F"/>
    <w:rsid w:val="00E242E9"/>
    <w:rsid w:val="00E31948"/>
    <w:rsid w:val="00E334B5"/>
    <w:rsid w:val="00E40ADD"/>
    <w:rsid w:val="00E4159D"/>
    <w:rsid w:val="00E41B63"/>
    <w:rsid w:val="00E432A0"/>
    <w:rsid w:val="00E46510"/>
    <w:rsid w:val="00E469B9"/>
    <w:rsid w:val="00E47F9C"/>
    <w:rsid w:val="00E50EF4"/>
    <w:rsid w:val="00E51CEC"/>
    <w:rsid w:val="00E53B71"/>
    <w:rsid w:val="00E579C8"/>
    <w:rsid w:val="00E62BD6"/>
    <w:rsid w:val="00E634A4"/>
    <w:rsid w:val="00E64CFC"/>
    <w:rsid w:val="00E710BE"/>
    <w:rsid w:val="00E735D7"/>
    <w:rsid w:val="00E74C90"/>
    <w:rsid w:val="00E76C63"/>
    <w:rsid w:val="00E7744D"/>
    <w:rsid w:val="00E8365B"/>
    <w:rsid w:val="00E84D71"/>
    <w:rsid w:val="00E85AE8"/>
    <w:rsid w:val="00E86335"/>
    <w:rsid w:val="00E86AC8"/>
    <w:rsid w:val="00E87CA9"/>
    <w:rsid w:val="00E9057C"/>
    <w:rsid w:val="00EA169C"/>
    <w:rsid w:val="00EA5720"/>
    <w:rsid w:val="00EA5CB2"/>
    <w:rsid w:val="00EB23C3"/>
    <w:rsid w:val="00EB376D"/>
    <w:rsid w:val="00EB5A3F"/>
    <w:rsid w:val="00EC27CB"/>
    <w:rsid w:val="00EC2C90"/>
    <w:rsid w:val="00EC44AA"/>
    <w:rsid w:val="00ED39A7"/>
    <w:rsid w:val="00ED6347"/>
    <w:rsid w:val="00ED68FB"/>
    <w:rsid w:val="00ED71A2"/>
    <w:rsid w:val="00EE132E"/>
    <w:rsid w:val="00EE49A8"/>
    <w:rsid w:val="00EF0755"/>
    <w:rsid w:val="00EF3966"/>
    <w:rsid w:val="00F00886"/>
    <w:rsid w:val="00F103C2"/>
    <w:rsid w:val="00F14D78"/>
    <w:rsid w:val="00F1573E"/>
    <w:rsid w:val="00F169F9"/>
    <w:rsid w:val="00F23F5A"/>
    <w:rsid w:val="00F27B65"/>
    <w:rsid w:val="00F27BF4"/>
    <w:rsid w:val="00F306B6"/>
    <w:rsid w:val="00F31037"/>
    <w:rsid w:val="00F34944"/>
    <w:rsid w:val="00F41422"/>
    <w:rsid w:val="00F41764"/>
    <w:rsid w:val="00F41D54"/>
    <w:rsid w:val="00F430BC"/>
    <w:rsid w:val="00F437CE"/>
    <w:rsid w:val="00F46576"/>
    <w:rsid w:val="00F47532"/>
    <w:rsid w:val="00F51AA7"/>
    <w:rsid w:val="00F54A0C"/>
    <w:rsid w:val="00F54CE9"/>
    <w:rsid w:val="00F54F88"/>
    <w:rsid w:val="00F55ACC"/>
    <w:rsid w:val="00F57D0D"/>
    <w:rsid w:val="00F60148"/>
    <w:rsid w:val="00F63971"/>
    <w:rsid w:val="00F64D91"/>
    <w:rsid w:val="00F7125B"/>
    <w:rsid w:val="00F7212F"/>
    <w:rsid w:val="00F7343E"/>
    <w:rsid w:val="00F7345C"/>
    <w:rsid w:val="00F74B66"/>
    <w:rsid w:val="00F753D2"/>
    <w:rsid w:val="00F81EAB"/>
    <w:rsid w:val="00F82603"/>
    <w:rsid w:val="00F82ABE"/>
    <w:rsid w:val="00F83253"/>
    <w:rsid w:val="00F84943"/>
    <w:rsid w:val="00F8631A"/>
    <w:rsid w:val="00F866AE"/>
    <w:rsid w:val="00F86B39"/>
    <w:rsid w:val="00F86B7B"/>
    <w:rsid w:val="00F87243"/>
    <w:rsid w:val="00F906B9"/>
    <w:rsid w:val="00F90FAE"/>
    <w:rsid w:val="00F9150E"/>
    <w:rsid w:val="00F917F3"/>
    <w:rsid w:val="00F962F0"/>
    <w:rsid w:val="00FA0FE5"/>
    <w:rsid w:val="00FA10D2"/>
    <w:rsid w:val="00FA3992"/>
    <w:rsid w:val="00FA7FBC"/>
    <w:rsid w:val="00FB3CDB"/>
    <w:rsid w:val="00FC2A99"/>
    <w:rsid w:val="00FD0BD3"/>
    <w:rsid w:val="00FD3E94"/>
    <w:rsid w:val="00FD41D2"/>
    <w:rsid w:val="00FD60BC"/>
    <w:rsid w:val="00FD78B4"/>
    <w:rsid w:val="00FD7DE7"/>
    <w:rsid w:val="00FE0A88"/>
    <w:rsid w:val="00FE0D84"/>
    <w:rsid w:val="00FE42CB"/>
    <w:rsid w:val="00FE46EB"/>
    <w:rsid w:val="00FF08FC"/>
    <w:rsid w:val="00FF0946"/>
    <w:rsid w:val="00FF1AC6"/>
    <w:rsid w:val="00FF2167"/>
    <w:rsid w:val="00FF52EC"/>
    <w:rsid w:val="00FF5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b"/>
    <w:uiPriority w:val="99"/>
    <w:rsid w:val="00CB6063"/>
    <w:pPr>
      <w:widowControl/>
      <w:autoSpaceDE/>
      <w:autoSpaceDN/>
      <w:adjustRightInd/>
    </w:p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a"/>
    <w:uiPriority w:val="99"/>
    <w:locked/>
    <w:rPr>
      <w:rFonts w:cs="Times New Roman"/>
      <w:sz w:val="20"/>
      <w:szCs w:val="20"/>
    </w:rPr>
  </w:style>
  <w:style w:type="character" w:styleId="ac">
    <w:name w:val="footnote reference"/>
    <w:aliases w:val="Footnote symbol"/>
    <w:basedOn w:val="a0"/>
    <w:uiPriority w:val="99"/>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grame">
    <w:name w:val="grame"/>
    <w:rsid w:val="00BE3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b"/>
    <w:uiPriority w:val="99"/>
    <w:rsid w:val="00CB6063"/>
    <w:pPr>
      <w:widowControl/>
      <w:autoSpaceDE/>
      <w:autoSpaceDN/>
      <w:adjustRightInd/>
    </w:p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a"/>
    <w:uiPriority w:val="99"/>
    <w:locked/>
    <w:rPr>
      <w:rFonts w:cs="Times New Roman"/>
      <w:sz w:val="20"/>
      <w:szCs w:val="20"/>
    </w:rPr>
  </w:style>
  <w:style w:type="character" w:styleId="ac">
    <w:name w:val="footnote reference"/>
    <w:aliases w:val="Footnote symbol"/>
    <w:basedOn w:val="a0"/>
    <w:uiPriority w:val="99"/>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grame">
    <w:name w:val="grame"/>
    <w:rsid w:val="00BE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074">
      <w:marLeft w:val="0"/>
      <w:marRight w:val="0"/>
      <w:marTop w:val="0"/>
      <w:marBottom w:val="0"/>
      <w:divBdr>
        <w:top w:val="none" w:sz="0" w:space="0" w:color="auto"/>
        <w:left w:val="none" w:sz="0" w:space="0" w:color="auto"/>
        <w:bottom w:val="none" w:sz="0" w:space="0" w:color="auto"/>
        <w:right w:val="none" w:sz="0" w:space="0" w:color="auto"/>
      </w:divBdr>
    </w:div>
    <w:div w:id="1283029619">
      <w:bodyDiv w:val="1"/>
      <w:marLeft w:val="0"/>
      <w:marRight w:val="0"/>
      <w:marTop w:val="0"/>
      <w:marBottom w:val="0"/>
      <w:divBdr>
        <w:top w:val="none" w:sz="0" w:space="0" w:color="auto"/>
        <w:left w:val="none" w:sz="0" w:space="0" w:color="auto"/>
        <w:bottom w:val="none" w:sz="0" w:space="0" w:color="auto"/>
        <w:right w:val="none" w:sz="0" w:space="0" w:color="auto"/>
      </w:divBdr>
    </w:div>
    <w:div w:id="1602228016">
      <w:bodyDiv w:val="1"/>
      <w:marLeft w:val="0"/>
      <w:marRight w:val="0"/>
      <w:marTop w:val="0"/>
      <w:marBottom w:val="0"/>
      <w:divBdr>
        <w:top w:val="none" w:sz="0" w:space="0" w:color="auto"/>
        <w:left w:val="none" w:sz="0" w:space="0" w:color="auto"/>
        <w:bottom w:val="none" w:sz="0" w:space="0" w:color="auto"/>
        <w:right w:val="none" w:sz="0" w:space="0" w:color="auto"/>
      </w:divBdr>
    </w:div>
    <w:div w:id="208236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funds.b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96D83-CDAA-41B6-B559-FC975EBE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5501</Words>
  <Characters>31360</Characters>
  <Application>Microsoft Office Word</Application>
  <DocSecurity>0</DocSecurity>
  <Lines>261</Lines>
  <Paragraphs>73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36788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33</cp:revision>
  <cp:lastPrinted>2019-09-27T06:08:00Z</cp:lastPrinted>
  <dcterms:created xsi:type="dcterms:W3CDTF">2019-07-23T11:41:00Z</dcterms:created>
  <dcterms:modified xsi:type="dcterms:W3CDTF">2019-09-27T10:10:00Z</dcterms:modified>
</cp:coreProperties>
</file>